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4438B" w:rsidRDefault="00143753">
      <w:pPr>
        <w:jc w:val="center"/>
      </w:pPr>
      <w:bookmarkStart w:id="0" w:name="_GoBack"/>
      <w:bookmarkEnd w:id="0"/>
      <w:r>
        <w:rPr>
          <w:b/>
          <w:sz w:val="20"/>
          <w:szCs w:val="20"/>
        </w:rPr>
        <w:t>Bylaws of the</w:t>
      </w:r>
    </w:p>
    <w:p w:rsidR="00C4438B" w:rsidRDefault="00143753">
      <w:pPr>
        <w:jc w:val="center"/>
      </w:pPr>
      <w:r>
        <w:rPr>
          <w:b/>
          <w:sz w:val="20"/>
          <w:szCs w:val="20"/>
        </w:rPr>
        <w:t>Nu Beta Chapter</w:t>
      </w:r>
    </w:p>
    <w:p w:rsidR="00C4438B" w:rsidRDefault="00143753">
      <w:pPr>
        <w:jc w:val="center"/>
      </w:pPr>
      <w:r>
        <w:rPr>
          <w:b/>
          <w:sz w:val="20"/>
          <w:szCs w:val="20"/>
        </w:rPr>
        <w:t>Chi Omega Fraternity</w:t>
      </w:r>
    </w:p>
    <w:p w:rsidR="00C4438B" w:rsidRDefault="00C4438B"/>
    <w:p w:rsidR="00C4438B" w:rsidRDefault="00143753">
      <w:pPr>
        <w:jc w:val="center"/>
      </w:pPr>
      <w:r>
        <w:rPr>
          <w:b/>
          <w:sz w:val="20"/>
          <w:szCs w:val="20"/>
        </w:rPr>
        <w:t>Article I</w:t>
      </w:r>
    </w:p>
    <w:p w:rsidR="00C4438B" w:rsidRDefault="00143753">
      <w:pPr>
        <w:jc w:val="center"/>
      </w:pPr>
      <w:r>
        <w:rPr>
          <w:b/>
          <w:sz w:val="20"/>
          <w:szCs w:val="20"/>
        </w:rPr>
        <w:t>Name</w:t>
      </w:r>
    </w:p>
    <w:p w:rsidR="00C4438B" w:rsidRDefault="00C4438B"/>
    <w:p w:rsidR="00C4438B" w:rsidRDefault="00143753">
      <w:pPr>
        <w:jc w:val="both"/>
      </w:pPr>
      <w:r>
        <w:rPr>
          <w:sz w:val="20"/>
          <w:szCs w:val="20"/>
        </w:rPr>
        <w:t>The name of this organization shall be the Nu Beta Chapter of Chi Omega Fraternity.</w:t>
      </w:r>
    </w:p>
    <w:p w:rsidR="00C4438B" w:rsidRDefault="00C4438B"/>
    <w:p w:rsidR="00C4438B" w:rsidRDefault="00143753">
      <w:pPr>
        <w:jc w:val="center"/>
      </w:pPr>
      <w:r>
        <w:rPr>
          <w:b/>
          <w:sz w:val="20"/>
          <w:szCs w:val="20"/>
        </w:rPr>
        <w:t>Article II</w:t>
      </w:r>
    </w:p>
    <w:p w:rsidR="00C4438B" w:rsidRDefault="00143753">
      <w:pPr>
        <w:jc w:val="center"/>
      </w:pPr>
      <w:r>
        <w:rPr>
          <w:b/>
          <w:sz w:val="20"/>
          <w:szCs w:val="20"/>
        </w:rPr>
        <w:t>Objectives</w:t>
      </w:r>
    </w:p>
    <w:p w:rsidR="00C4438B" w:rsidRDefault="00C4438B"/>
    <w:p w:rsidR="00C4438B" w:rsidRDefault="00143753">
      <w:pPr>
        <w:jc w:val="both"/>
      </w:pPr>
      <w:proofErr w:type="gramStart"/>
      <w:r>
        <w:rPr>
          <w:sz w:val="20"/>
          <w:szCs w:val="20"/>
          <w:u w:val="single"/>
        </w:rPr>
        <w:t>Section 1.</w:t>
      </w:r>
      <w:proofErr w:type="gramEnd"/>
      <w:r>
        <w:rPr>
          <w:sz w:val="20"/>
          <w:szCs w:val="20"/>
        </w:rPr>
        <w:t xml:space="preserve">  Mission</w:t>
      </w:r>
    </w:p>
    <w:p w:rsidR="00C4438B" w:rsidRDefault="00143753">
      <w:pPr>
        <w:jc w:val="both"/>
      </w:pPr>
      <w:r>
        <w:rPr>
          <w:sz w:val="20"/>
          <w:szCs w:val="20"/>
        </w:rPr>
        <w:t>Chi Omega Fraternity is an intergenerational women’s organization forever committed to our founding purposes:</w:t>
      </w:r>
    </w:p>
    <w:p w:rsidR="00C4438B" w:rsidRDefault="00143753">
      <w:pPr>
        <w:numPr>
          <w:ilvl w:val="0"/>
          <w:numId w:val="13"/>
        </w:numPr>
        <w:ind w:hanging="360"/>
        <w:jc w:val="both"/>
        <w:rPr>
          <w:sz w:val="20"/>
          <w:szCs w:val="20"/>
        </w:rPr>
      </w:pPr>
      <w:r>
        <w:rPr>
          <w:sz w:val="20"/>
          <w:szCs w:val="20"/>
        </w:rPr>
        <w:t>Friendship</w:t>
      </w:r>
    </w:p>
    <w:p w:rsidR="00C4438B" w:rsidRDefault="00143753">
      <w:pPr>
        <w:numPr>
          <w:ilvl w:val="0"/>
          <w:numId w:val="13"/>
        </w:numPr>
        <w:ind w:hanging="360"/>
        <w:jc w:val="both"/>
        <w:rPr>
          <w:sz w:val="20"/>
          <w:szCs w:val="20"/>
        </w:rPr>
      </w:pPr>
      <w:r>
        <w:rPr>
          <w:sz w:val="20"/>
          <w:szCs w:val="20"/>
        </w:rPr>
        <w:t>High standards of personnel</w:t>
      </w:r>
    </w:p>
    <w:p w:rsidR="00C4438B" w:rsidRDefault="00143753">
      <w:pPr>
        <w:numPr>
          <w:ilvl w:val="0"/>
          <w:numId w:val="13"/>
        </w:numPr>
        <w:ind w:hanging="360"/>
        <w:jc w:val="both"/>
        <w:rPr>
          <w:sz w:val="20"/>
          <w:szCs w:val="20"/>
        </w:rPr>
      </w:pPr>
      <w:r>
        <w:rPr>
          <w:sz w:val="20"/>
          <w:szCs w:val="20"/>
        </w:rPr>
        <w:t>Sincere learning and credible scholarshi</w:t>
      </w:r>
      <w:r>
        <w:rPr>
          <w:sz w:val="20"/>
          <w:szCs w:val="20"/>
        </w:rPr>
        <w:t>p</w:t>
      </w:r>
    </w:p>
    <w:p w:rsidR="00C4438B" w:rsidRDefault="00143753">
      <w:pPr>
        <w:numPr>
          <w:ilvl w:val="0"/>
          <w:numId w:val="13"/>
        </w:numPr>
        <w:ind w:hanging="360"/>
        <w:jc w:val="both"/>
        <w:rPr>
          <w:sz w:val="20"/>
          <w:szCs w:val="20"/>
        </w:rPr>
      </w:pPr>
      <w:r>
        <w:rPr>
          <w:sz w:val="20"/>
          <w:szCs w:val="20"/>
        </w:rPr>
        <w:t xml:space="preserve">Participation in </w:t>
      </w:r>
      <w:r>
        <w:rPr>
          <w:sz w:val="20"/>
          <w:szCs w:val="20"/>
        </w:rPr>
        <w:t>c</w:t>
      </w:r>
      <w:r>
        <w:rPr>
          <w:sz w:val="20"/>
          <w:szCs w:val="20"/>
        </w:rPr>
        <w:t>ampus activities</w:t>
      </w:r>
    </w:p>
    <w:p w:rsidR="00C4438B" w:rsidRDefault="00143753">
      <w:pPr>
        <w:numPr>
          <w:ilvl w:val="0"/>
          <w:numId w:val="13"/>
        </w:numPr>
        <w:ind w:hanging="360"/>
        <w:jc w:val="both"/>
        <w:rPr>
          <w:sz w:val="20"/>
          <w:szCs w:val="20"/>
        </w:rPr>
      </w:pPr>
      <w:r>
        <w:rPr>
          <w:sz w:val="20"/>
          <w:szCs w:val="20"/>
        </w:rPr>
        <w:t xml:space="preserve">Community </w:t>
      </w:r>
      <w:r>
        <w:rPr>
          <w:sz w:val="20"/>
          <w:szCs w:val="20"/>
        </w:rPr>
        <w:t>s</w:t>
      </w:r>
      <w:r>
        <w:rPr>
          <w:sz w:val="20"/>
          <w:szCs w:val="20"/>
        </w:rPr>
        <w:t>ervice</w:t>
      </w:r>
    </w:p>
    <w:p w:rsidR="00C4438B" w:rsidRDefault="00143753">
      <w:pPr>
        <w:numPr>
          <w:ilvl w:val="0"/>
          <w:numId w:val="13"/>
        </w:numPr>
        <w:ind w:hanging="360"/>
        <w:jc w:val="both"/>
        <w:rPr>
          <w:sz w:val="20"/>
          <w:szCs w:val="20"/>
        </w:rPr>
      </w:pPr>
      <w:r>
        <w:rPr>
          <w:sz w:val="20"/>
          <w:szCs w:val="20"/>
        </w:rPr>
        <w:t>Personal and</w:t>
      </w:r>
      <w:r>
        <w:rPr>
          <w:sz w:val="20"/>
          <w:szCs w:val="20"/>
        </w:rPr>
        <w:t xml:space="preserve"> </w:t>
      </w:r>
      <w:r>
        <w:rPr>
          <w:sz w:val="20"/>
          <w:szCs w:val="20"/>
        </w:rPr>
        <w:t>c</w:t>
      </w:r>
      <w:r>
        <w:rPr>
          <w:sz w:val="20"/>
          <w:szCs w:val="20"/>
        </w:rPr>
        <w:t xml:space="preserve">areer </w:t>
      </w:r>
      <w:r>
        <w:rPr>
          <w:sz w:val="20"/>
          <w:szCs w:val="20"/>
        </w:rPr>
        <w:t>d</w:t>
      </w:r>
      <w:r>
        <w:rPr>
          <w:sz w:val="20"/>
          <w:szCs w:val="20"/>
        </w:rPr>
        <w:t>evelopment</w:t>
      </w:r>
    </w:p>
    <w:p w:rsidR="00C4438B" w:rsidRDefault="00C4438B">
      <w:pPr>
        <w:ind w:left="720"/>
        <w:jc w:val="both"/>
      </w:pPr>
    </w:p>
    <w:p w:rsidR="00C4438B" w:rsidRDefault="00143753">
      <w:pPr>
        <w:jc w:val="both"/>
      </w:pPr>
      <w:proofErr w:type="gramStart"/>
      <w:r>
        <w:rPr>
          <w:sz w:val="20"/>
          <w:szCs w:val="20"/>
          <w:u w:val="single"/>
        </w:rPr>
        <w:t>Section 2.</w:t>
      </w:r>
      <w:proofErr w:type="gramEnd"/>
      <w:r>
        <w:rPr>
          <w:sz w:val="20"/>
          <w:szCs w:val="20"/>
        </w:rPr>
        <w:t xml:space="preserve">  Vision</w:t>
      </w:r>
    </w:p>
    <w:p w:rsidR="00C4438B" w:rsidRDefault="00143753">
      <w:pPr>
        <w:jc w:val="both"/>
      </w:pPr>
      <w:r>
        <w:rPr>
          <w:sz w:val="20"/>
          <w:szCs w:val="20"/>
        </w:rPr>
        <w:t>Sisters inspired by our values who serve the world while keeping Chi Omega ever at heart.</w:t>
      </w:r>
    </w:p>
    <w:p w:rsidR="00C4438B" w:rsidRDefault="00C4438B">
      <w:pPr>
        <w:jc w:val="both"/>
      </w:pPr>
    </w:p>
    <w:p w:rsidR="00C4438B" w:rsidRDefault="00143753">
      <w:pPr>
        <w:jc w:val="both"/>
      </w:pPr>
      <w:proofErr w:type="gramStart"/>
      <w:r>
        <w:rPr>
          <w:sz w:val="20"/>
          <w:szCs w:val="20"/>
          <w:u w:val="single"/>
        </w:rPr>
        <w:t>Section 3.</w:t>
      </w:r>
      <w:proofErr w:type="gramEnd"/>
      <w:r>
        <w:rPr>
          <w:sz w:val="20"/>
          <w:szCs w:val="20"/>
        </w:rPr>
        <w:t xml:space="preserve">  Policies</w:t>
      </w:r>
    </w:p>
    <w:p w:rsidR="00C4438B" w:rsidRDefault="00143753">
      <w:pPr>
        <w:jc w:val="both"/>
      </w:pPr>
      <w:r>
        <w:rPr>
          <w:sz w:val="20"/>
          <w:szCs w:val="20"/>
        </w:rPr>
        <w:t>The policies of this chapter, chartered by the Supreme Governing Council of Chi Omega Fraternity, shall be in keeping with the stated purposes, mission, vision, and rules of the Fraternity.</w:t>
      </w:r>
    </w:p>
    <w:p w:rsidR="00C4438B" w:rsidRDefault="00C4438B"/>
    <w:p w:rsidR="00C4438B" w:rsidRDefault="00143753">
      <w:pPr>
        <w:jc w:val="center"/>
      </w:pPr>
      <w:r>
        <w:rPr>
          <w:b/>
          <w:sz w:val="20"/>
          <w:szCs w:val="20"/>
        </w:rPr>
        <w:t>Article III</w:t>
      </w:r>
    </w:p>
    <w:p w:rsidR="00C4438B" w:rsidRDefault="00143753">
      <w:pPr>
        <w:jc w:val="center"/>
      </w:pPr>
      <w:r>
        <w:rPr>
          <w:b/>
          <w:sz w:val="20"/>
          <w:szCs w:val="20"/>
        </w:rPr>
        <w:t>Membership</w:t>
      </w:r>
    </w:p>
    <w:p w:rsidR="00C4438B" w:rsidRDefault="00C4438B"/>
    <w:p w:rsidR="00C4438B" w:rsidRDefault="00143753">
      <w:pPr>
        <w:jc w:val="both"/>
      </w:pPr>
      <w:r>
        <w:rPr>
          <w:sz w:val="20"/>
          <w:szCs w:val="20"/>
        </w:rPr>
        <w:t xml:space="preserve">The requirements for membership shall be </w:t>
      </w:r>
      <w:r>
        <w:rPr>
          <w:sz w:val="20"/>
          <w:szCs w:val="20"/>
        </w:rPr>
        <w:t>in accordance with the Bylaws and the policies, rules, and procedures</w:t>
      </w:r>
      <w:r>
        <w:rPr>
          <w:i/>
          <w:sz w:val="20"/>
          <w:szCs w:val="20"/>
        </w:rPr>
        <w:t xml:space="preserve"> </w:t>
      </w:r>
      <w:r>
        <w:rPr>
          <w:sz w:val="20"/>
          <w:szCs w:val="20"/>
        </w:rPr>
        <w:t>of Chi Omega Fraternity and the rules of the Alabama Panhellenic Association.</w:t>
      </w:r>
    </w:p>
    <w:p w:rsidR="00C4438B" w:rsidRDefault="00C4438B">
      <w:pPr>
        <w:jc w:val="both"/>
      </w:pPr>
    </w:p>
    <w:p w:rsidR="00C4438B" w:rsidRDefault="00143753">
      <w:pPr>
        <w:jc w:val="both"/>
      </w:pPr>
      <w:proofErr w:type="gramStart"/>
      <w:r>
        <w:rPr>
          <w:sz w:val="20"/>
          <w:szCs w:val="20"/>
          <w:u w:val="single"/>
        </w:rPr>
        <w:t>Section 1.</w:t>
      </w:r>
      <w:proofErr w:type="gramEnd"/>
      <w:r>
        <w:rPr>
          <w:sz w:val="20"/>
          <w:szCs w:val="20"/>
        </w:rPr>
        <w:t xml:space="preserve">  New Members</w:t>
      </w:r>
    </w:p>
    <w:p w:rsidR="00C4438B" w:rsidRDefault="00143753">
      <w:pPr>
        <w:jc w:val="both"/>
      </w:pPr>
      <w:r>
        <w:rPr>
          <w:sz w:val="20"/>
          <w:szCs w:val="20"/>
        </w:rPr>
        <w:t>A new member shall be an undergraduate female matriculated at</w:t>
      </w:r>
      <w:r>
        <w:rPr>
          <w:i/>
          <w:sz w:val="20"/>
          <w:szCs w:val="20"/>
        </w:rPr>
        <w:t xml:space="preserve"> </w:t>
      </w:r>
      <w:r>
        <w:rPr>
          <w:sz w:val="20"/>
          <w:szCs w:val="20"/>
        </w:rPr>
        <w:t>the University of Ala</w:t>
      </w:r>
      <w:r>
        <w:rPr>
          <w:sz w:val="20"/>
          <w:szCs w:val="20"/>
        </w:rPr>
        <w:t>bama</w:t>
      </w:r>
      <w:r>
        <w:rPr>
          <w:i/>
          <w:sz w:val="20"/>
          <w:szCs w:val="20"/>
        </w:rPr>
        <w:t xml:space="preserve"> </w:t>
      </w:r>
      <w:r>
        <w:rPr>
          <w:sz w:val="20"/>
          <w:szCs w:val="20"/>
        </w:rPr>
        <w:t xml:space="preserve">who has been selected in accordance with the recruitment procedures of the Fraternity and the </w:t>
      </w:r>
      <w:r>
        <w:rPr>
          <w:sz w:val="20"/>
          <w:szCs w:val="20"/>
        </w:rPr>
        <w:t>Alabama Panhellenic Association</w:t>
      </w:r>
      <w:r>
        <w:rPr>
          <w:sz w:val="20"/>
          <w:szCs w:val="20"/>
        </w:rPr>
        <w:t xml:space="preserve">, and who is actively working to fulfill the new member requirements.  A new member has one calendar year in which to fulfill </w:t>
      </w:r>
      <w:r>
        <w:rPr>
          <w:sz w:val="20"/>
          <w:szCs w:val="20"/>
        </w:rPr>
        <w:t>the requirements.</w:t>
      </w:r>
    </w:p>
    <w:p w:rsidR="00C4438B" w:rsidRDefault="00143753">
      <w:pPr>
        <w:numPr>
          <w:ilvl w:val="0"/>
          <w:numId w:val="23"/>
        </w:numPr>
        <w:ind w:hanging="360"/>
        <w:jc w:val="both"/>
        <w:rPr>
          <w:sz w:val="20"/>
          <w:szCs w:val="20"/>
        </w:rPr>
      </w:pPr>
      <w:r>
        <w:rPr>
          <w:sz w:val="20"/>
          <w:szCs w:val="20"/>
        </w:rPr>
        <w:t xml:space="preserve">According to national policy, new members must attain a 2.0 G.P.A., on a minimum of 12 college credit hours, the semester preceding initiation.  Extenuating circumstances will be dealt with by the Personnel Board. </w:t>
      </w:r>
    </w:p>
    <w:p w:rsidR="00C4438B" w:rsidRDefault="00143753">
      <w:pPr>
        <w:numPr>
          <w:ilvl w:val="0"/>
          <w:numId w:val="23"/>
        </w:numPr>
        <w:ind w:hanging="360"/>
        <w:jc w:val="both"/>
        <w:rPr>
          <w:sz w:val="20"/>
          <w:szCs w:val="20"/>
        </w:rPr>
      </w:pPr>
      <w:r>
        <w:rPr>
          <w:sz w:val="20"/>
          <w:szCs w:val="20"/>
        </w:rPr>
        <w:t>New members must comple</w:t>
      </w:r>
      <w:r>
        <w:rPr>
          <w:sz w:val="20"/>
          <w:szCs w:val="20"/>
        </w:rPr>
        <w:t>te requirements set forth by the New Member Educators</w:t>
      </w:r>
      <w:r>
        <w:rPr>
          <w:b/>
          <w:sz w:val="20"/>
          <w:szCs w:val="20"/>
        </w:rPr>
        <w:t xml:space="preserve"> </w:t>
      </w:r>
      <w:r>
        <w:rPr>
          <w:sz w:val="20"/>
          <w:szCs w:val="20"/>
        </w:rPr>
        <w:t xml:space="preserve">with approval of the New Member Advisor and in accordance with policies, rules, and procedures of the Chi Omega Fraternity. </w:t>
      </w:r>
    </w:p>
    <w:p w:rsidR="00C4438B" w:rsidRDefault="00143753">
      <w:pPr>
        <w:numPr>
          <w:ilvl w:val="0"/>
          <w:numId w:val="23"/>
        </w:numPr>
        <w:ind w:hanging="360"/>
        <w:jc w:val="both"/>
        <w:rPr>
          <w:sz w:val="20"/>
          <w:szCs w:val="20"/>
        </w:rPr>
      </w:pPr>
      <w:r>
        <w:rPr>
          <w:sz w:val="20"/>
          <w:szCs w:val="20"/>
        </w:rPr>
        <w:t>New members must be current in all financial responsibilities prior to initia</w:t>
      </w:r>
      <w:r>
        <w:rPr>
          <w:sz w:val="20"/>
          <w:szCs w:val="20"/>
        </w:rPr>
        <w:t>tion.</w:t>
      </w:r>
    </w:p>
    <w:p w:rsidR="00C4438B" w:rsidRDefault="00C4438B">
      <w:pPr>
        <w:jc w:val="both"/>
      </w:pPr>
    </w:p>
    <w:p w:rsidR="00C4438B" w:rsidRDefault="00143753">
      <w:pPr>
        <w:jc w:val="both"/>
      </w:pPr>
      <w:proofErr w:type="gramStart"/>
      <w:r>
        <w:rPr>
          <w:sz w:val="20"/>
          <w:szCs w:val="20"/>
          <w:u w:val="single"/>
        </w:rPr>
        <w:t>Section 2.</w:t>
      </w:r>
      <w:proofErr w:type="gramEnd"/>
      <w:r>
        <w:rPr>
          <w:sz w:val="20"/>
          <w:szCs w:val="20"/>
        </w:rPr>
        <w:t xml:space="preserve">  Collegiate Members</w:t>
      </w:r>
    </w:p>
    <w:p w:rsidR="00C4438B" w:rsidRDefault="00143753">
      <w:pPr>
        <w:jc w:val="both"/>
      </w:pPr>
      <w:r>
        <w:rPr>
          <w:sz w:val="20"/>
          <w:szCs w:val="20"/>
        </w:rPr>
        <w:lastRenderedPageBreak/>
        <w:t>Collegiate members, or actives, are undergraduate females matriculated at the University of Alabama who have completed the requirements of the New Member Education period and have been initiated. They must be actively working to achieve their degree.</w:t>
      </w:r>
    </w:p>
    <w:p w:rsidR="00C4438B" w:rsidRDefault="00143753">
      <w:pPr>
        <w:numPr>
          <w:ilvl w:val="0"/>
          <w:numId w:val="21"/>
        </w:numPr>
        <w:ind w:hanging="360"/>
        <w:jc w:val="both"/>
        <w:rPr>
          <w:sz w:val="20"/>
          <w:szCs w:val="20"/>
        </w:rPr>
      </w:pPr>
      <w:r>
        <w:rPr>
          <w:sz w:val="20"/>
          <w:szCs w:val="20"/>
        </w:rPr>
        <w:t>Activ</w:t>
      </w:r>
      <w:r>
        <w:rPr>
          <w:sz w:val="20"/>
          <w:szCs w:val="20"/>
        </w:rPr>
        <w:t>e members are required to uphold university academic standards and take a minimum of 12 credit hours each semester, excluding summer and winter term</w:t>
      </w:r>
      <w:r>
        <w:rPr>
          <w:sz w:val="20"/>
          <w:szCs w:val="20"/>
        </w:rPr>
        <w:t>.</w:t>
      </w:r>
      <w:r>
        <w:rPr>
          <w:sz w:val="20"/>
          <w:szCs w:val="20"/>
        </w:rPr>
        <w:t xml:space="preserve">  Extenuating circumstances will be dealt with by the Personnel Board.</w:t>
      </w:r>
    </w:p>
    <w:p w:rsidR="00C4438B" w:rsidRDefault="00143753">
      <w:pPr>
        <w:numPr>
          <w:ilvl w:val="0"/>
          <w:numId w:val="21"/>
        </w:numPr>
        <w:ind w:hanging="360"/>
        <w:jc w:val="both"/>
        <w:rPr>
          <w:sz w:val="20"/>
          <w:szCs w:val="20"/>
        </w:rPr>
      </w:pPr>
      <w:r>
        <w:rPr>
          <w:sz w:val="20"/>
          <w:szCs w:val="20"/>
        </w:rPr>
        <w:t>Active members are required to parti</w:t>
      </w:r>
      <w:r>
        <w:rPr>
          <w:sz w:val="20"/>
          <w:szCs w:val="20"/>
        </w:rPr>
        <w:t xml:space="preserve">cipate in at least two </w:t>
      </w:r>
      <w:r>
        <w:rPr>
          <w:sz w:val="20"/>
          <w:szCs w:val="20"/>
        </w:rPr>
        <w:t xml:space="preserve">quality campus </w:t>
      </w:r>
      <w:r>
        <w:rPr>
          <w:sz w:val="20"/>
          <w:szCs w:val="20"/>
        </w:rPr>
        <w:t xml:space="preserve">activities outside of Chi Omega. </w:t>
      </w:r>
    </w:p>
    <w:p w:rsidR="00C4438B" w:rsidRDefault="00C4438B">
      <w:pPr>
        <w:jc w:val="both"/>
      </w:pPr>
    </w:p>
    <w:p w:rsidR="00C4438B" w:rsidRDefault="00143753">
      <w:pPr>
        <w:jc w:val="both"/>
      </w:pPr>
      <w:proofErr w:type="gramStart"/>
      <w:r>
        <w:rPr>
          <w:sz w:val="20"/>
          <w:szCs w:val="20"/>
          <w:u w:val="single"/>
        </w:rPr>
        <w:t>Section 3</w:t>
      </w:r>
      <w:r>
        <w:rPr>
          <w:sz w:val="20"/>
          <w:szCs w:val="20"/>
        </w:rPr>
        <w:t>.</w:t>
      </w:r>
      <w:proofErr w:type="gramEnd"/>
      <w:r>
        <w:rPr>
          <w:sz w:val="20"/>
          <w:szCs w:val="20"/>
        </w:rPr>
        <w:t xml:space="preserve">  Transfer/Affiliates</w:t>
      </w:r>
    </w:p>
    <w:p w:rsidR="00C4438B" w:rsidRDefault="00143753">
      <w:pPr>
        <w:jc w:val="both"/>
      </w:pPr>
      <w:r>
        <w:rPr>
          <w:sz w:val="20"/>
          <w:szCs w:val="20"/>
        </w:rPr>
        <w:t>An undergraduate initiated member from another Chi Omega chapter wishing to affiliate with</w:t>
      </w:r>
      <w:r>
        <w:rPr>
          <w:i/>
          <w:sz w:val="20"/>
          <w:szCs w:val="20"/>
        </w:rPr>
        <w:t xml:space="preserve"> </w:t>
      </w:r>
      <w:r>
        <w:rPr>
          <w:sz w:val="20"/>
          <w:szCs w:val="20"/>
        </w:rPr>
        <w:t>the Nu Beta</w:t>
      </w:r>
      <w:r>
        <w:rPr>
          <w:i/>
          <w:sz w:val="20"/>
          <w:szCs w:val="20"/>
        </w:rPr>
        <w:t xml:space="preserve"> </w:t>
      </w:r>
      <w:r>
        <w:rPr>
          <w:sz w:val="20"/>
          <w:szCs w:val="20"/>
        </w:rPr>
        <w:t>Chapter must follow the Transfer/Affiliation Pro</w:t>
      </w:r>
      <w:r>
        <w:rPr>
          <w:sz w:val="20"/>
          <w:szCs w:val="20"/>
        </w:rPr>
        <w:t>cedure outlined in the policies, rules, and procedures of Chi Omega Fraternity.</w:t>
      </w:r>
    </w:p>
    <w:p w:rsidR="00C4438B" w:rsidRDefault="00143753">
      <w:pPr>
        <w:numPr>
          <w:ilvl w:val="0"/>
          <w:numId w:val="24"/>
        </w:numPr>
        <w:ind w:hanging="360"/>
        <w:jc w:val="both"/>
        <w:rPr>
          <w:sz w:val="20"/>
          <w:szCs w:val="20"/>
        </w:rPr>
      </w:pPr>
      <w:r>
        <w:rPr>
          <w:sz w:val="20"/>
          <w:szCs w:val="20"/>
        </w:rPr>
        <w:t>Affiliate members must have a minimum 3.0 cumulative collegiate G.P.A. and at least 12 University of Alabama credit hours in order to affiliate with Nu Beta.</w:t>
      </w:r>
    </w:p>
    <w:p w:rsidR="00C4438B" w:rsidRDefault="00C4438B"/>
    <w:p w:rsidR="00C4438B" w:rsidRDefault="00143753">
      <w:pPr>
        <w:jc w:val="center"/>
      </w:pPr>
      <w:r>
        <w:rPr>
          <w:b/>
          <w:sz w:val="20"/>
          <w:szCs w:val="20"/>
        </w:rPr>
        <w:t>Article IV</w:t>
      </w:r>
    </w:p>
    <w:p w:rsidR="00C4438B" w:rsidRDefault="00143753">
      <w:pPr>
        <w:jc w:val="center"/>
      </w:pPr>
      <w:r>
        <w:rPr>
          <w:b/>
          <w:sz w:val="20"/>
          <w:szCs w:val="20"/>
        </w:rPr>
        <w:t>Dues a</w:t>
      </w:r>
      <w:r>
        <w:rPr>
          <w:b/>
          <w:sz w:val="20"/>
          <w:szCs w:val="20"/>
        </w:rPr>
        <w:t>nd Fees</w:t>
      </w:r>
    </w:p>
    <w:p w:rsidR="00C4438B" w:rsidRDefault="00C4438B"/>
    <w:p w:rsidR="00C4438B" w:rsidRDefault="00143753">
      <w:pPr>
        <w:jc w:val="both"/>
      </w:pPr>
      <w:proofErr w:type="gramStart"/>
      <w:r>
        <w:rPr>
          <w:sz w:val="20"/>
          <w:szCs w:val="20"/>
          <w:u w:val="single"/>
        </w:rPr>
        <w:t>Section 1.</w:t>
      </w:r>
      <w:proofErr w:type="gramEnd"/>
      <w:r>
        <w:rPr>
          <w:sz w:val="20"/>
          <w:szCs w:val="20"/>
        </w:rPr>
        <w:t xml:space="preserve">  Dues and Fees</w:t>
      </w:r>
    </w:p>
    <w:p w:rsidR="00C4438B" w:rsidRDefault="00143753">
      <w:pPr>
        <w:numPr>
          <w:ilvl w:val="0"/>
          <w:numId w:val="1"/>
        </w:numPr>
        <w:ind w:hanging="360"/>
        <w:jc w:val="both"/>
        <w:rPr>
          <w:sz w:val="20"/>
          <w:szCs w:val="20"/>
        </w:rPr>
      </w:pPr>
      <w:r>
        <w:rPr>
          <w:sz w:val="20"/>
          <w:szCs w:val="20"/>
        </w:rPr>
        <w:t xml:space="preserve">Dues and fees shall be determined </w:t>
      </w:r>
      <w:r>
        <w:rPr>
          <w:sz w:val="20"/>
          <w:szCs w:val="20"/>
        </w:rPr>
        <w:t>every spring</w:t>
      </w:r>
      <w:r>
        <w:rPr>
          <w:sz w:val="20"/>
          <w:szCs w:val="20"/>
        </w:rPr>
        <w:t xml:space="preserve"> by the Treasurer, Personnel Advisor, and Financial Advisor.  </w:t>
      </w:r>
    </w:p>
    <w:p w:rsidR="00C4438B" w:rsidRDefault="00143753">
      <w:pPr>
        <w:numPr>
          <w:ilvl w:val="0"/>
          <w:numId w:val="1"/>
        </w:numPr>
        <w:ind w:hanging="360"/>
        <w:jc w:val="both"/>
        <w:rPr>
          <w:sz w:val="20"/>
          <w:szCs w:val="20"/>
        </w:rPr>
      </w:pPr>
      <w:r>
        <w:rPr>
          <w:sz w:val="20"/>
          <w:szCs w:val="20"/>
        </w:rPr>
        <w:t>Room and board charges shall be determined at the time the house corporation budget is prepared, after consultation with the chapter Executive Board and the Advisory Committee.</w:t>
      </w:r>
      <w:r>
        <w:rPr>
          <w:i/>
          <w:sz w:val="20"/>
          <w:szCs w:val="20"/>
        </w:rPr>
        <w:t xml:space="preserve"> </w:t>
      </w:r>
    </w:p>
    <w:p w:rsidR="00C4438B" w:rsidRDefault="00143753">
      <w:pPr>
        <w:numPr>
          <w:ilvl w:val="0"/>
          <w:numId w:val="1"/>
        </w:numPr>
        <w:ind w:hanging="360"/>
        <w:jc w:val="both"/>
        <w:rPr>
          <w:sz w:val="20"/>
          <w:szCs w:val="20"/>
        </w:rPr>
      </w:pPr>
      <w:r>
        <w:rPr>
          <w:sz w:val="20"/>
          <w:szCs w:val="20"/>
        </w:rPr>
        <w:t xml:space="preserve">All chapter dues and fees will be paid </w:t>
      </w:r>
      <w:r>
        <w:rPr>
          <w:sz w:val="20"/>
          <w:szCs w:val="20"/>
        </w:rPr>
        <w:t>each semester</w:t>
      </w:r>
      <w:r>
        <w:rPr>
          <w:sz w:val="20"/>
          <w:szCs w:val="20"/>
        </w:rPr>
        <w:t xml:space="preserve"> </w:t>
      </w:r>
      <w:r>
        <w:rPr>
          <w:sz w:val="20"/>
          <w:szCs w:val="20"/>
        </w:rPr>
        <w:t>according to member payme</w:t>
      </w:r>
      <w:r>
        <w:rPr>
          <w:sz w:val="20"/>
          <w:szCs w:val="20"/>
        </w:rPr>
        <w:t>nt plan.</w:t>
      </w:r>
      <w:r>
        <w:rPr>
          <w:sz w:val="20"/>
          <w:szCs w:val="20"/>
        </w:rPr>
        <w:t xml:space="preserve"> </w:t>
      </w:r>
    </w:p>
    <w:p w:rsidR="00C4438B" w:rsidRDefault="00143753">
      <w:pPr>
        <w:numPr>
          <w:ilvl w:val="0"/>
          <w:numId w:val="1"/>
        </w:numPr>
        <w:ind w:hanging="360"/>
        <w:jc w:val="both"/>
        <w:rPr>
          <w:sz w:val="20"/>
          <w:szCs w:val="20"/>
        </w:rPr>
      </w:pPr>
      <w:r>
        <w:rPr>
          <w:sz w:val="20"/>
          <w:szCs w:val="20"/>
        </w:rPr>
        <w:t xml:space="preserve">House corporation fees will be paid </w:t>
      </w:r>
      <w:r>
        <w:rPr>
          <w:sz w:val="20"/>
          <w:szCs w:val="20"/>
        </w:rPr>
        <w:t>each semester</w:t>
      </w:r>
      <w:r>
        <w:rPr>
          <w:sz w:val="20"/>
          <w:szCs w:val="20"/>
        </w:rPr>
        <w:t xml:space="preserve"> accordin</w:t>
      </w:r>
      <w:r>
        <w:rPr>
          <w:sz w:val="20"/>
          <w:szCs w:val="20"/>
        </w:rPr>
        <w:t xml:space="preserve">g to the member payment plan. </w:t>
      </w:r>
    </w:p>
    <w:p w:rsidR="00C4438B" w:rsidRDefault="00C4438B">
      <w:pPr>
        <w:jc w:val="both"/>
      </w:pPr>
    </w:p>
    <w:p w:rsidR="00C4438B" w:rsidRDefault="00143753">
      <w:pPr>
        <w:jc w:val="both"/>
      </w:pPr>
      <w:proofErr w:type="gramStart"/>
      <w:r>
        <w:rPr>
          <w:sz w:val="20"/>
          <w:szCs w:val="20"/>
          <w:u w:val="single"/>
        </w:rPr>
        <w:t>Section 2.</w:t>
      </w:r>
      <w:proofErr w:type="gramEnd"/>
      <w:r>
        <w:rPr>
          <w:sz w:val="20"/>
          <w:szCs w:val="20"/>
        </w:rPr>
        <w:t xml:space="preserve">  Payment</w:t>
      </w:r>
    </w:p>
    <w:p w:rsidR="00C4438B" w:rsidRDefault="00143753">
      <w:pPr>
        <w:numPr>
          <w:ilvl w:val="0"/>
          <w:numId w:val="2"/>
        </w:numPr>
        <w:ind w:hanging="360"/>
        <w:jc w:val="both"/>
        <w:rPr>
          <w:sz w:val="20"/>
          <w:szCs w:val="20"/>
        </w:rPr>
      </w:pPr>
      <w:r>
        <w:rPr>
          <w:sz w:val="20"/>
          <w:szCs w:val="20"/>
        </w:rPr>
        <w:t>Each member of the chapter must pay her dues and fees promptly and in accordance with the policies, rules, and procedures of Chi Omega F</w:t>
      </w:r>
      <w:r>
        <w:rPr>
          <w:sz w:val="20"/>
          <w:szCs w:val="20"/>
        </w:rPr>
        <w:t>raternity.  If paying through the installment plan, dues are owed on the dates specified.</w:t>
      </w:r>
    </w:p>
    <w:p w:rsidR="00C4438B" w:rsidRDefault="00143753">
      <w:pPr>
        <w:numPr>
          <w:ilvl w:val="0"/>
          <w:numId w:val="2"/>
        </w:numPr>
        <w:ind w:hanging="360"/>
        <w:jc w:val="both"/>
        <w:rPr>
          <w:sz w:val="20"/>
          <w:szCs w:val="20"/>
        </w:rPr>
      </w:pPr>
      <w:r>
        <w:rPr>
          <w:sz w:val="20"/>
          <w:szCs w:val="20"/>
        </w:rPr>
        <w:t>New members must have paid all one-time dues by the time of Initiation.</w:t>
      </w:r>
    </w:p>
    <w:p w:rsidR="00C4438B" w:rsidRDefault="00143753">
      <w:pPr>
        <w:numPr>
          <w:ilvl w:val="0"/>
          <w:numId w:val="2"/>
        </w:numPr>
        <w:ind w:hanging="360"/>
        <w:jc w:val="both"/>
        <w:rPr>
          <w:sz w:val="20"/>
          <w:szCs w:val="20"/>
        </w:rPr>
      </w:pPr>
      <w:r>
        <w:rPr>
          <w:sz w:val="20"/>
          <w:szCs w:val="20"/>
        </w:rPr>
        <w:t>The Treasurer of the Chapter shall have the authority to sign all federal, state and local tax</w:t>
      </w:r>
      <w:r>
        <w:rPr>
          <w:sz w:val="20"/>
          <w:szCs w:val="20"/>
        </w:rPr>
        <w:t xml:space="preserve"> returns; if she is unavailable for any reason, the President shall be authorized to sign.  In case of her unavailability for any reason, the Vice President shall be authorized to sign.</w:t>
      </w:r>
    </w:p>
    <w:p w:rsidR="00C4438B" w:rsidRDefault="00143753">
      <w:pPr>
        <w:numPr>
          <w:ilvl w:val="0"/>
          <w:numId w:val="2"/>
        </w:numPr>
        <w:ind w:hanging="360"/>
        <w:jc w:val="both"/>
        <w:rPr>
          <w:sz w:val="20"/>
          <w:szCs w:val="20"/>
        </w:rPr>
      </w:pPr>
      <w:r>
        <w:rPr>
          <w:sz w:val="20"/>
          <w:szCs w:val="20"/>
        </w:rPr>
        <w:t>Certain fines, as outlined in the Standing Rules, will be levied for u</w:t>
      </w:r>
      <w:r>
        <w:rPr>
          <w:sz w:val="20"/>
          <w:szCs w:val="20"/>
        </w:rPr>
        <w:t>nexcused absences from required functions and will be due along with other chapter dues on the date specified. Failure to pay dues by the deadline will result in the procedure outlined in the Standing Rules.</w:t>
      </w:r>
    </w:p>
    <w:p w:rsidR="00C4438B" w:rsidRDefault="00C4438B"/>
    <w:p w:rsidR="00C4438B" w:rsidRDefault="00143753">
      <w:pPr>
        <w:jc w:val="center"/>
      </w:pPr>
      <w:r>
        <w:rPr>
          <w:b/>
          <w:sz w:val="20"/>
          <w:szCs w:val="20"/>
        </w:rPr>
        <w:t>Article V</w:t>
      </w:r>
    </w:p>
    <w:p w:rsidR="00C4438B" w:rsidRDefault="00143753">
      <w:pPr>
        <w:jc w:val="center"/>
      </w:pPr>
      <w:r>
        <w:rPr>
          <w:b/>
          <w:sz w:val="20"/>
          <w:szCs w:val="20"/>
        </w:rPr>
        <w:t>Meetings and Events</w:t>
      </w:r>
    </w:p>
    <w:p w:rsidR="00C4438B" w:rsidRDefault="00C4438B"/>
    <w:p w:rsidR="00C4438B" w:rsidRDefault="00143753">
      <w:pPr>
        <w:jc w:val="both"/>
      </w:pPr>
      <w:proofErr w:type="gramStart"/>
      <w:r>
        <w:rPr>
          <w:sz w:val="20"/>
          <w:szCs w:val="20"/>
          <w:u w:val="single"/>
        </w:rPr>
        <w:t>Section 1</w:t>
      </w:r>
      <w:r>
        <w:rPr>
          <w:sz w:val="20"/>
          <w:szCs w:val="20"/>
        </w:rPr>
        <w:t>.</w:t>
      </w:r>
      <w:proofErr w:type="gramEnd"/>
      <w:r>
        <w:rPr>
          <w:sz w:val="20"/>
          <w:szCs w:val="20"/>
        </w:rPr>
        <w:t xml:space="preserve">  Chap</w:t>
      </w:r>
      <w:r>
        <w:rPr>
          <w:sz w:val="20"/>
          <w:szCs w:val="20"/>
        </w:rPr>
        <w:t>ter Meetings</w:t>
      </w:r>
    </w:p>
    <w:p w:rsidR="00C4438B" w:rsidRDefault="00143753">
      <w:pPr>
        <w:numPr>
          <w:ilvl w:val="0"/>
          <w:numId w:val="9"/>
        </w:numPr>
        <w:ind w:hanging="360"/>
        <w:jc w:val="both"/>
        <w:rPr>
          <w:sz w:val="20"/>
          <w:szCs w:val="20"/>
        </w:rPr>
      </w:pPr>
      <w:r>
        <w:rPr>
          <w:sz w:val="20"/>
          <w:szCs w:val="20"/>
        </w:rPr>
        <w:t xml:space="preserve">Formal meetings will be held </w:t>
      </w:r>
      <w:r>
        <w:rPr>
          <w:sz w:val="20"/>
          <w:szCs w:val="20"/>
        </w:rPr>
        <w:t>weekly as</w:t>
      </w:r>
      <w:r>
        <w:rPr>
          <w:sz w:val="20"/>
          <w:szCs w:val="20"/>
        </w:rPr>
        <w:t xml:space="preserve"> determined by the executive board.</w:t>
      </w:r>
    </w:p>
    <w:p w:rsidR="00C4438B" w:rsidRDefault="00143753">
      <w:pPr>
        <w:numPr>
          <w:ilvl w:val="0"/>
          <w:numId w:val="9"/>
        </w:numPr>
        <w:ind w:hanging="360"/>
        <w:jc w:val="both"/>
        <w:rPr>
          <w:sz w:val="20"/>
          <w:szCs w:val="20"/>
        </w:rPr>
      </w:pPr>
      <w:r>
        <w:rPr>
          <w:sz w:val="20"/>
          <w:szCs w:val="20"/>
        </w:rPr>
        <w:t>In conjunction with chapter programming, the Executive Board may include</w:t>
      </w:r>
      <w:r>
        <w:rPr>
          <w:sz w:val="20"/>
          <w:szCs w:val="20"/>
        </w:rPr>
        <w:t xml:space="preserve"> two</w:t>
      </w:r>
      <w:r>
        <w:rPr>
          <w:sz w:val="20"/>
          <w:szCs w:val="20"/>
        </w:rPr>
        <w:t xml:space="preserve"> informal chapter</w:t>
      </w:r>
      <w:r>
        <w:rPr>
          <w:sz w:val="20"/>
          <w:szCs w:val="20"/>
        </w:rPr>
        <w:t xml:space="preserve">s </w:t>
      </w:r>
      <w:r>
        <w:rPr>
          <w:sz w:val="20"/>
          <w:szCs w:val="20"/>
        </w:rPr>
        <w:t>per semester.</w:t>
      </w:r>
      <w:r>
        <w:rPr>
          <w:i/>
          <w:sz w:val="20"/>
          <w:szCs w:val="20"/>
        </w:rPr>
        <w:t xml:space="preserve"> </w:t>
      </w:r>
    </w:p>
    <w:p w:rsidR="00C4438B" w:rsidRDefault="00143753">
      <w:pPr>
        <w:numPr>
          <w:ilvl w:val="0"/>
          <w:numId w:val="9"/>
        </w:numPr>
        <w:ind w:hanging="360"/>
        <w:jc w:val="both"/>
        <w:rPr>
          <w:sz w:val="20"/>
          <w:szCs w:val="20"/>
        </w:rPr>
      </w:pPr>
      <w:r>
        <w:rPr>
          <w:sz w:val="20"/>
          <w:szCs w:val="20"/>
        </w:rPr>
        <w:t>If it is necessary due to unforeseen circumstances to change the date, time, or place of the chapter meeting or to schedule a special meeting, notice must be provided to every chapter member at least 24 hours in advance of the meeting.</w:t>
      </w:r>
    </w:p>
    <w:p w:rsidR="00C4438B" w:rsidRDefault="00C4438B">
      <w:pPr>
        <w:jc w:val="both"/>
      </w:pPr>
    </w:p>
    <w:p w:rsidR="00C4438B" w:rsidRDefault="00143753">
      <w:pPr>
        <w:jc w:val="both"/>
      </w:pPr>
      <w:proofErr w:type="gramStart"/>
      <w:r>
        <w:rPr>
          <w:sz w:val="20"/>
          <w:szCs w:val="20"/>
          <w:u w:val="single"/>
        </w:rPr>
        <w:t>Section 2.</w:t>
      </w:r>
      <w:proofErr w:type="gramEnd"/>
      <w:r>
        <w:rPr>
          <w:sz w:val="20"/>
          <w:szCs w:val="20"/>
        </w:rPr>
        <w:t xml:space="preserve">  Mandato</w:t>
      </w:r>
      <w:r>
        <w:rPr>
          <w:sz w:val="20"/>
          <w:szCs w:val="20"/>
        </w:rPr>
        <w:t>ry Events</w:t>
      </w:r>
    </w:p>
    <w:p w:rsidR="00C4438B" w:rsidRDefault="00143753">
      <w:pPr>
        <w:numPr>
          <w:ilvl w:val="0"/>
          <w:numId w:val="11"/>
        </w:numPr>
        <w:ind w:hanging="360"/>
        <w:jc w:val="both"/>
        <w:rPr>
          <w:sz w:val="20"/>
          <w:szCs w:val="20"/>
        </w:rPr>
      </w:pPr>
      <w:r>
        <w:rPr>
          <w:sz w:val="20"/>
          <w:szCs w:val="20"/>
        </w:rPr>
        <w:t>Mandatory events include chapter meetings, New Member meetings, recruitment events (including but not limited to: pre-recruitment workshop, recruitment week, spring/Panhellenic recruitment events, recruitment meetings), ritual events, Prelude week activiti</w:t>
      </w:r>
      <w:r>
        <w:rPr>
          <w:sz w:val="20"/>
          <w:szCs w:val="20"/>
        </w:rPr>
        <w:t xml:space="preserve">es, initiation, slate, officer training, and any other event approved by the membership or executive board. </w:t>
      </w:r>
    </w:p>
    <w:p w:rsidR="00C4438B" w:rsidRDefault="00143753">
      <w:pPr>
        <w:numPr>
          <w:ilvl w:val="0"/>
          <w:numId w:val="11"/>
        </w:numPr>
        <w:ind w:hanging="360"/>
        <w:jc w:val="both"/>
        <w:rPr>
          <w:sz w:val="20"/>
          <w:szCs w:val="20"/>
        </w:rPr>
      </w:pPr>
      <w:r>
        <w:rPr>
          <w:sz w:val="20"/>
          <w:szCs w:val="20"/>
        </w:rPr>
        <w:t>All members must participate in mandatory chapter events.</w:t>
      </w:r>
    </w:p>
    <w:p w:rsidR="00C4438B" w:rsidRDefault="00143753">
      <w:pPr>
        <w:numPr>
          <w:ilvl w:val="0"/>
          <w:numId w:val="11"/>
        </w:numPr>
        <w:ind w:hanging="360"/>
        <w:jc w:val="both"/>
        <w:rPr>
          <w:sz w:val="20"/>
          <w:szCs w:val="20"/>
        </w:rPr>
      </w:pPr>
      <w:r>
        <w:rPr>
          <w:sz w:val="20"/>
          <w:szCs w:val="20"/>
        </w:rPr>
        <w:t xml:space="preserve">Certain fines will be levied for unexcused absences from a </w:t>
      </w:r>
      <w:r>
        <w:rPr>
          <w:sz w:val="20"/>
          <w:szCs w:val="20"/>
        </w:rPr>
        <w:t>mandatory</w:t>
      </w:r>
      <w:r>
        <w:rPr>
          <w:sz w:val="20"/>
          <w:szCs w:val="20"/>
        </w:rPr>
        <w:t xml:space="preserve"> function, the amount</w:t>
      </w:r>
      <w:r>
        <w:rPr>
          <w:sz w:val="20"/>
          <w:szCs w:val="20"/>
        </w:rPr>
        <w:t>s of which are outlined in the Standing Rules.</w:t>
      </w:r>
    </w:p>
    <w:p w:rsidR="00C4438B" w:rsidRDefault="00C4438B">
      <w:pPr>
        <w:jc w:val="both"/>
      </w:pPr>
    </w:p>
    <w:p w:rsidR="00C4438B" w:rsidRDefault="00143753">
      <w:pPr>
        <w:jc w:val="both"/>
      </w:pPr>
      <w:proofErr w:type="gramStart"/>
      <w:r>
        <w:rPr>
          <w:sz w:val="20"/>
          <w:szCs w:val="20"/>
          <w:u w:val="single"/>
        </w:rPr>
        <w:t>Section 3.</w:t>
      </w:r>
      <w:proofErr w:type="gramEnd"/>
      <w:r>
        <w:rPr>
          <w:sz w:val="20"/>
          <w:szCs w:val="20"/>
        </w:rPr>
        <w:t xml:space="preserve">  Cardinal Cabinet Committee </w:t>
      </w:r>
      <w:r>
        <w:rPr>
          <w:sz w:val="20"/>
          <w:szCs w:val="20"/>
        </w:rPr>
        <w:t>Meetings</w:t>
      </w:r>
    </w:p>
    <w:p w:rsidR="00C4438B" w:rsidRDefault="00143753">
      <w:pPr>
        <w:numPr>
          <w:ilvl w:val="0"/>
          <w:numId w:val="12"/>
        </w:numPr>
        <w:ind w:hanging="360"/>
        <w:jc w:val="both"/>
        <w:rPr>
          <w:sz w:val="20"/>
          <w:szCs w:val="20"/>
        </w:rPr>
      </w:pPr>
      <w:r>
        <w:rPr>
          <w:sz w:val="20"/>
          <w:szCs w:val="20"/>
        </w:rPr>
        <w:t>Regular meetings of the cardinal cabinet committees will be held each month as determined by the specific cardinal cabinet director.</w:t>
      </w:r>
    </w:p>
    <w:p w:rsidR="00C4438B" w:rsidRDefault="00143753">
      <w:pPr>
        <w:numPr>
          <w:ilvl w:val="0"/>
          <w:numId w:val="12"/>
        </w:numPr>
        <w:ind w:hanging="360"/>
        <w:jc w:val="both"/>
        <w:rPr>
          <w:sz w:val="20"/>
          <w:szCs w:val="20"/>
        </w:rPr>
      </w:pPr>
      <w:r>
        <w:rPr>
          <w:sz w:val="20"/>
          <w:szCs w:val="20"/>
        </w:rPr>
        <w:t>If it is necessary due to u</w:t>
      </w:r>
      <w:r>
        <w:rPr>
          <w:sz w:val="20"/>
          <w:szCs w:val="20"/>
        </w:rPr>
        <w:t>nforeseen circumstances to change the date, time, or place of the cardinal cabinet meeting or to schedule a special meeting, notice must be provided to each cardinal cabinet member at least 24 hours in advance of the meeting.</w:t>
      </w:r>
    </w:p>
    <w:p w:rsidR="00C4438B" w:rsidRDefault="00C4438B">
      <w:pPr>
        <w:jc w:val="both"/>
      </w:pPr>
    </w:p>
    <w:p w:rsidR="00C4438B" w:rsidRDefault="00143753">
      <w:pPr>
        <w:jc w:val="both"/>
      </w:pPr>
      <w:proofErr w:type="gramStart"/>
      <w:r>
        <w:rPr>
          <w:sz w:val="20"/>
          <w:szCs w:val="20"/>
          <w:u w:val="single"/>
        </w:rPr>
        <w:t>Section 4.</w:t>
      </w:r>
      <w:proofErr w:type="gramEnd"/>
      <w:r>
        <w:rPr>
          <w:sz w:val="20"/>
          <w:szCs w:val="20"/>
        </w:rPr>
        <w:t xml:space="preserve"> Other Meetings</w:t>
      </w:r>
    </w:p>
    <w:p w:rsidR="00C4438B" w:rsidRDefault="00143753">
      <w:pPr>
        <w:jc w:val="both"/>
      </w:pPr>
      <w:r>
        <w:rPr>
          <w:sz w:val="20"/>
          <w:szCs w:val="20"/>
        </w:rPr>
        <w:t>Oth</w:t>
      </w:r>
      <w:r>
        <w:rPr>
          <w:sz w:val="20"/>
          <w:szCs w:val="20"/>
        </w:rPr>
        <w:t>er meetings may be called at the discretion of the President with the approval of the Personnel Advisor.</w:t>
      </w:r>
    </w:p>
    <w:p w:rsidR="00C4438B" w:rsidRDefault="00C4438B">
      <w:pPr>
        <w:jc w:val="both"/>
      </w:pPr>
    </w:p>
    <w:p w:rsidR="00C4438B" w:rsidRDefault="00143753">
      <w:pPr>
        <w:jc w:val="both"/>
      </w:pPr>
      <w:proofErr w:type="gramStart"/>
      <w:r>
        <w:rPr>
          <w:sz w:val="20"/>
          <w:szCs w:val="20"/>
          <w:u w:val="single"/>
        </w:rPr>
        <w:t>Section 5.</w:t>
      </w:r>
      <w:proofErr w:type="gramEnd"/>
      <w:r>
        <w:rPr>
          <w:sz w:val="20"/>
          <w:szCs w:val="20"/>
        </w:rPr>
        <w:t xml:space="preserve">  Absences</w:t>
      </w:r>
    </w:p>
    <w:p w:rsidR="00C4438B" w:rsidRDefault="00143753">
      <w:pPr>
        <w:numPr>
          <w:ilvl w:val="0"/>
          <w:numId w:val="25"/>
        </w:numPr>
        <w:ind w:hanging="360"/>
        <w:jc w:val="both"/>
        <w:rPr>
          <w:sz w:val="20"/>
          <w:szCs w:val="20"/>
        </w:rPr>
      </w:pPr>
      <w:r>
        <w:rPr>
          <w:sz w:val="20"/>
          <w:szCs w:val="20"/>
        </w:rPr>
        <w:t xml:space="preserve">Requests to be excused for chapter meetings must be provided with proper documentation to the G.K.A. by 5:00 </w:t>
      </w:r>
      <w:r>
        <w:rPr>
          <w:sz w:val="20"/>
          <w:szCs w:val="20"/>
        </w:rPr>
        <w:t>PM</w:t>
      </w:r>
      <w:r>
        <w:rPr>
          <w:sz w:val="20"/>
          <w:szCs w:val="20"/>
        </w:rPr>
        <w:t xml:space="preserve"> the day preceding</w:t>
      </w:r>
      <w:r>
        <w:rPr>
          <w:sz w:val="20"/>
          <w:szCs w:val="20"/>
        </w:rPr>
        <w:t xml:space="preserve"> chapter.  Requests to be excused for other mandatory events must be provided with proper documentation to the G.K.A. on the predetermined date as announced by the G.K.A.</w:t>
      </w:r>
    </w:p>
    <w:p w:rsidR="00C4438B" w:rsidRDefault="00143753">
      <w:pPr>
        <w:numPr>
          <w:ilvl w:val="0"/>
          <w:numId w:val="25"/>
        </w:numPr>
        <w:ind w:hanging="360"/>
        <w:jc w:val="both"/>
        <w:rPr>
          <w:sz w:val="20"/>
          <w:szCs w:val="20"/>
        </w:rPr>
      </w:pPr>
      <w:r>
        <w:rPr>
          <w:sz w:val="20"/>
          <w:szCs w:val="20"/>
        </w:rPr>
        <w:t>Excused absences include:</w:t>
      </w:r>
    </w:p>
    <w:p w:rsidR="00C4438B" w:rsidRDefault="00143753">
      <w:pPr>
        <w:numPr>
          <w:ilvl w:val="0"/>
          <w:numId w:val="18"/>
        </w:numPr>
        <w:ind w:hanging="360"/>
        <w:jc w:val="both"/>
        <w:rPr>
          <w:sz w:val="20"/>
          <w:szCs w:val="20"/>
        </w:rPr>
      </w:pPr>
      <w:r>
        <w:rPr>
          <w:sz w:val="20"/>
          <w:szCs w:val="20"/>
        </w:rPr>
        <w:t>Illness</w:t>
      </w:r>
    </w:p>
    <w:p w:rsidR="00C4438B" w:rsidRDefault="00143753">
      <w:pPr>
        <w:numPr>
          <w:ilvl w:val="0"/>
          <w:numId w:val="18"/>
        </w:numPr>
        <w:ind w:hanging="360"/>
        <w:jc w:val="both"/>
        <w:rPr>
          <w:sz w:val="20"/>
          <w:szCs w:val="20"/>
        </w:rPr>
      </w:pPr>
      <w:r>
        <w:rPr>
          <w:sz w:val="20"/>
          <w:szCs w:val="20"/>
        </w:rPr>
        <w:t>Death in the family</w:t>
      </w:r>
    </w:p>
    <w:p w:rsidR="00C4438B" w:rsidRDefault="00143753">
      <w:pPr>
        <w:numPr>
          <w:ilvl w:val="0"/>
          <w:numId w:val="18"/>
        </w:numPr>
        <w:ind w:hanging="360"/>
        <w:jc w:val="both"/>
        <w:rPr>
          <w:sz w:val="20"/>
          <w:szCs w:val="20"/>
        </w:rPr>
      </w:pPr>
      <w:r>
        <w:rPr>
          <w:sz w:val="20"/>
          <w:szCs w:val="20"/>
        </w:rPr>
        <w:t>Scheduled classes or exams (mus</w:t>
      </w:r>
      <w:r>
        <w:rPr>
          <w:sz w:val="20"/>
          <w:szCs w:val="20"/>
        </w:rPr>
        <w:t>t be in the member’s major, be required for graduation, and not be offered at any other time)</w:t>
      </w:r>
    </w:p>
    <w:p w:rsidR="00C4438B" w:rsidRDefault="00143753">
      <w:pPr>
        <w:numPr>
          <w:ilvl w:val="0"/>
          <w:numId w:val="18"/>
        </w:numPr>
        <w:ind w:hanging="360"/>
        <w:jc w:val="both"/>
        <w:rPr>
          <w:sz w:val="20"/>
          <w:szCs w:val="20"/>
        </w:rPr>
      </w:pPr>
      <w:r>
        <w:rPr>
          <w:sz w:val="20"/>
          <w:szCs w:val="20"/>
        </w:rPr>
        <w:t>Official University of Alabama travel</w:t>
      </w:r>
    </w:p>
    <w:p w:rsidR="00C4438B" w:rsidRDefault="00143753">
      <w:pPr>
        <w:numPr>
          <w:ilvl w:val="0"/>
          <w:numId w:val="18"/>
        </w:numPr>
        <w:ind w:hanging="360"/>
        <w:jc w:val="both"/>
        <w:rPr>
          <w:sz w:val="20"/>
          <w:szCs w:val="20"/>
        </w:rPr>
      </w:pPr>
      <w:r>
        <w:rPr>
          <w:sz w:val="20"/>
          <w:szCs w:val="20"/>
        </w:rPr>
        <w:t>Excuses not listed above are up to the discretion of the G.K.A. and are not guaranteed for approval</w:t>
      </w:r>
    </w:p>
    <w:p w:rsidR="00C4438B" w:rsidRDefault="00143753">
      <w:pPr>
        <w:numPr>
          <w:ilvl w:val="0"/>
          <w:numId w:val="25"/>
        </w:numPr>
        <w:ind w:hanging="360"/>
        <w:jc w:val="both"/>
        <w:rPr>
          <w:sz w:val="20"/>
          <w:szCs w:val="20"/>
        </w:rPr>
      </w:pPr>
      <w:r>
        <w:rPr>
          <w:sz w:val="20"/>
          <w:szCs w:val="20"/>
        </w:rPr>
        <w:t>The consequences of unex</w:t>
      </w:r>
      <w:r>
        <w:rPr>
          <w:sz w:val="20"/>
          <w:szCs w:val="20"/>
        </w:rPr>
        <w:t>cused absences for both mandatory and recurrent meetings are outlined in the Standing Rules.</w:t>
      </w:r>
    </w:p>
    <w:p w:rsidR="00C4438B" w:rsidRDefault="00C4438B">
      <w:pPr>
        <w:ind w:left="720"/>
        <w:jc w:val="both"/>
      </w:pPr>
    </w:p>
    <w:p w:rsidR="00C4438B" w:rsidRDefault="00143753">
      <w:pPr>
        <w:jc w:val="both"/>
      </w:pPr>
      <w:proofErr w:type="gramStart"/>
      <w:r>
        <w:rPr>
          <w:sz w:val="20"/>
          <w:szCs w:val="20"/>
          <w:u w:val="single"/>
        </w:rPr>
        <w:t>Section 6.</w:t>
      </w:r>
      <w:proofErr w:type="gramEnd"/>
      <w:r>
        <w:rPr>
          <w:sz w:val="20"/>
          <w:szCs w:val="20"/>
          <w:u w:val="single"/>
        </w:rPr>
        <w:t xml:space="preserve"> </w:t>
      </w:r>
      <w:r>
        <w:rPr>
          <w:sz w:val="20"/>
          <w:szCs w:val="20"/>
        </w:rPr>
        <w:t>Quorum</w:t>
      </w:r>
    </w:p>
    <w:p w:rsidR="00C4438B" w:rsidRDefault="00143753">
      <w:pPr>
        <w:jc w:val="both"/>
      </w:pPr>
      <w:r>
        <w:rPr>
          <w:sz w:val="20"/>
          <w:szCs w:val="20"/>
        </w:rPr>
        <w:t>A quorum shall be two-thirds of the active members in good standing.  No business may be transacted unless a quorum is present.  No votes may be passed without two-thirds of the members present.</w:t>
      </w:r>
    </w:p>
    <w:p w:rsidR="00C4438B" w:rsidRDefault="00C4438B">
      <w:pPr>
        <w:jc w:val="both"/>
      </w:pPr>
    </w:p>
    <w:p w:rsidR="00C4438B" w:rsidRDefault="00143753">
      <w:pPr>
        <w:jc w:val="center"/>
      </w:pPr>
      <w:r>
        <w:rPr>
          <w:b/>
          <w:sz w:val="20"/>
          <w:szCs w:val="20"/>
        </w:rPr>
        <w:t>Article VI</w:t>
      </w:r>
    </w:p>
    <w:p w:rsidR="00C4438B" w:rsidRDefault="00143753">
      <w:pPr>
        <w:jc w:val="center"/>
      </w:pPr>
      <w:r>
        <w:rPr>
          <w:b/>
          <w:sz w:val="20"/>
          <w:szCs w:val="20"/>
        </w:rPr>
        <w:t>Officers</w:t>
      </w:r>
    </w:p>
    <w:p w:rsidR="00C4438B" w:rsidRDefault="00C4438B">
      <w:pPr>
        <w:jc w:val="both"/>
      </w:pPr>
    </w:p>
    <w:p w:rsidR="00C4438B" w:rsidRDefault="00143753">
      <w:pPr>
        <w:jc w:val="both"/>
      </w:pPr>
      <w:proofErr w:type="gramStart"/>
      <w:r>
        <w:rPr>
          <w:sz w:val="20"/>
          <w:szCs w:val="20"/>
          <w:u w:val="single"/>
        </w:rPr>
        <w:t>Section 1.</w:t>
      </w:r>
      <w:proofErr w:type="gramEnd"/>
      <w:r>
        <w:rPr>
          <w:sz w:val="20"/>
          <w:szCs w:val="20"/>
          <w:u w:val="single"/>
        </w:rPr>
        <w:t xml:space="preserve">  Designation</w:t>
      </w:r>
    </w:p>
    <w:p w:rsidR="00C4438B" w:rsidRDefault="00143753">
      <w:pPr>
        <w:numPr>
          <w:ilvl w:val="0"/>
          <w:numId w:val="4"/>
        </w:numPr>
        <w:ind w:hanging="360"/>
        <w:jc w:val="both"/>
        <w:rPr>
          <w:sz w:val="20"/>
          <w:szCs w:val="20"/>
        </w:rPr>
      </w:pPr>
      <w:r>
        <w:rPr>
          <w:sz w:val="20"/>
          <w:szCs w:val="20"/>
        </w:rPr>
        <w:t>The officers of</w:t>
      </w:r>
      <w:r>
        <w:rPr>
          <w:sz w:val="20"/>
          <w:szCs w:val="20"/>
        </w:rPr>
        <w:t xml:space="preserve"> Nu Beta Chapter shall be:</w:t>
      </w:r>
    </w:p>
    <w:p w:rsidR="00C4438B" w:rsidRDefault="00143753">
      <w:pPr>
        <w:numPr>
          <w:ilvl w:val="0"/>
          <w:numId w:val="10"/>
        </w:numPr>
        <w:ind w:hanging="360"/>
        <w:jc w:val="both"/>
        <w:rPr>
          <w:sz w:val="20"/>
          <w:szCs w:val="20"/>
        </w:rPr>
      </w:pPr>
      <w:r>
        <w:rPr>
          <w:sz w:val="20"/>
          <w:szCs w:val="20"/>
        </w:rPr>
        <w:t>President (G.H.)</w:t>
      </w:r>
    </w:p>
    <w:p w:rsidR="00C4438B" w:rsidRDefault="00143753">
      <w:pPr>
        <w:numPr>
          <w:ilvl w:val="0"/>
          <w:numId w:val="10"/>
        </w:numPr>
        <w:ind w:hanging="360"/>
        <w:jc w:val="both"/>
        <w:rPr>
          <w:sz w:val="20"/>
          <w:szCs w:val="20"/>
        </w:rPr>
      </w:pPr>
      <w:r>
        <w:rPr>
          <w:sz w:val="20"/>
          <w:szCs w:val="20"/>
        </w:rPr>
        <w:t>Vice President (G.T.B.)</w:t>
      </w:r>
    </w:p>
    <w:p w:rsidR="00C4438B" w:rsidRDefault="00143753">
      <w:pPr>
        <w:numPr>
          <w:ilvl w:val="0"/>
          <w:numId w:val="10"/>
        </w:numPr>
        <w:ind w:hanging="360"/>
        <w:jc w:val="both"/>
        <w:rPr>
          <w:sz w:val="20"/>
          <w:szCs w:val="20"/>
        </w:rPr>
      </w:pPr>
      <w:r>
        <w:rPr>
          <w:sz w:val="20"/>
          <w:szCs w:val="20"/>
        </w:rPr>
        <w:t>Secretary (G.K.A.)</w:t>
      </w:r>
    </w:p>
    <w:p w:rsidR="00C4438B" w:rsidRDefault="00143753">
      <w:pPr>
        <w:numPr>
          <w:ilvl w:val="0"/>
          <w:numId w:val="10"/>
        </w:numPr>
        <w:ind w:hanging="360"/>
        <w:jc w:val="both"/>
        <w:rPr>
          <w:sz w:val="20"/>
          <w:szCs w:val="20"/>
        </w:rPr>
      </w:pPr>
      <w:r>
        <w:rPr>
          <w:sz w:val="20"/>
          <w:szCs w:val="20"/>
        </w:rPr>
        <w:t>Treasurer (G.N.V.)</w:t>
      </w:r>
    </w:p>
    <w:p w:rsidR="00C4438B" w:rsidRDefault="00143753">
      <w:pPr>
        <w:numPr>
          <w:ilvl w:val="0"/>
          <w:numId w:val="10"/>
        </w:numPr>
        <w:ind w:hanging="360"/>
        <w:jc w:val="both"/>
        <w:rPr>
          <w:sz w:val="20"/>
          <w:szCs w:val="20"/>
        </w:rPr>
      </w:pPr>
      <w:r>
        <w:rPr>
          <w:sz w:val="20"/>
          <w:szCs w:val="20"/>
        </w:rPr>
        <w:t>2 Ritual Officers/New Member Educators (G.M.)</w:t>
      </w:r>
    </w:p>
    <w:p w:rsidR="00C4438B" w:rsidRDefault="00143753">
      <w:pPr>
        <w:numPr>
          <w:ilvl w:val="0"/>
          <w:numId w:val="10"/>
        </w:numPr>
        <w:ind w:hanging="360"/>
        <w:jc w:val="both"/>
        <w:rPr>
          <w:sz w:val="20"/>
          <w:szCs w:val="20"/>
        </w:rPr>
      </w:pPr>
      <w:r>
        <w:rPr>
          <w:sz w:val="20"/>
          <w:szCs w:val="20"/>
        </w:rPr>
        <w:lastRenderedPageBreak/>
        <w:t xml:space="preserve">2 Recruitment Chairs </w:t>
      </w:r>
    </w:p>
    <w:p w:rsidR="00C4438B" w:rsidRDefault="00143753">
      <w:pPr>
        <w:numPr>
          <w:ilvl w:val="0"/>
          <w:numId w:val="10"/>
        </w:numPr>
        <w:ind w:hanging="360"/>
        <w:jc w:val="both"/>
        <w:rPr>
          <w:sz w:val="20"/>
          <w:szCs w:val="20"/>
        </w:rPr>
      </w:pPr>
      <w:r>
        <w:rPr>
          <w:sz w:val="20"/>
          <w:szCs w:val="20"/>
        </w:rPr>
        <w:t>Personnel Chair</w:t>
      </w:r>
    </w:p>
    <w:p w:rsidR="00C4438B" w:rsidRDefault="00143753">
      <w:pPr>
        <w:numPr>
          <w:ilvl w:val="0"/>
          <w:numId w:val="10"/>
        </w:numPr>
        <w:ind w:hanging="360"/>
        <w:jc w:val="both"/>
        <w:rPr>
          <w:sz w:val="20"/>
          <w:szCs w:val="20"/>
        </w:rPr>
      </w:pPr>
      <w:r>
        <w:rPr>
          <w:sz w:val="20"/>
          <w:szCs w:val="20"/>
        </w:rPr>
        <w:t>House Manager</w:t>
      </w:r>
    </w:p>
    <w:p w:rsidR="00C4438B" w:rsidRDefault="00143753">
      <w:pPr>
        <w:numPr>
          <w:ilvl w:val="0"/>
          <w:numId w:val="10"/>
        </w:numPr>
        <w:ind w:hanging="360"/>
        <w:jc w:val="both"/>
        <w:rPr>
          <w:sz w:val="20"/>
          <w:szCs w:val="20"/>
        </w:rPr>
      </w:pPr>
      <w:r>
        <w:rPr>
          <w:sz w:val="20"/>
          <w:szCs w:val="20"/>
        </w:rPr>
        <w:t>Panhellenic Delegate</w:t>
      </w:r>
    </w:p>
    <w:p w:rsidR="00C4438B" w:rsidRDefault="00143753">
      <w:pPr>
        <w:numPr>
          <w:ilvl w:val="0"/>
          <w:numId w:val="10"/>
        </w:numPr>
        <w:ind w:hanging="360"/>
        <w:jc w:val="both"/>
        <w:rPr>
          <w:sz w:val="20"/>
          <w:szCs w:val="20"/>
        </w:rPr>
      </w:pPr>
      <w:r>
        <w:rPr>
          <w:sz w:val="20"/>
          <w:szCs w:val="20"/>
        </w:rPr>
        <w:t>Director of Programming (effective Fall 2016 slate)</w:t>
      </w:r>
    </w:p>
    <w:p w:rsidR="00C4438B" w:rsidRDefault="00C4438B">
      <w:pPr>
        <w:jc w:val="both"/>
      </w:pPr>
    </w:p>
    <w:p w:rsidR="00C4438B" w:rsidRDefault="00143753">
      <w:pPr>
        <w:jc w:val="both"/>
      </w:pPr>
      <w:proofErr w:type="gramStart"/>
      <w:r>
        <w:rPr>
          <w:sz w:val="20"/>
          <w:szCs w:val="20"/>
          <w:u w:val="single"/>
        </w:rPr>
        <w:t>Section 2.</w:t>
      </w:r>
      <w:proofErr w:type="gramEnd"/>
      <w:r>
        <w:rPr>
          <w:sz w:val="20"/>
          <w:szCs w:val="20"/>
          <w:u w:val="single"/>
        </w:rPr>
        <w:t xml:space="preserve">  Eligibility and Election</w:t>
      </w:r>
    </w:p>
    <w:p w:rsidR="00C4438B" w:rsidRDefault="00143753">
      <w:pPr>
        <w:numPr>
          <w:ilvl w:val="0"/>
          <w:numId w:val="6"/>
        </w:numPr>
        <w:ind w:hanging="360"/>
        <w:jc w:val="both"/>
        <w:rPr>
          <w:sz w:val="20"/>
          <w:szCs w:val="20"/>
        </w:rPr>
      </w:pPr>
      <w:r>
        <w:rPr>
          <w:sz w:val="20"/>
          <w:szCs w:val="20"/>
        </w:rPr>
        <w:t>The election of officers shall be conducted in accordance with the policies, rules, and procedures of Chi Omega Fraternity.</w:t>
      </w:r>
    </w:p>
    <w:p w:rsidR="00C4438B" w:rsidRDefault="00143753">
      <w:pPr>
        <w:numPr>
          <w:ilvl w:val="0"/>
          <w:numId w:val="6"/>
        </w:numPr>
        <w:ind w:hanging="360"/>
        <w:jc w:val="both"/>
        <w:rPr>
          <w:sz w:val="20"/>
          <w:szCs w:val="20"/>
        </w:rPr>
      </w:pPr>
      <w:r>
        <w:rPr>
          <w:sz w:val="20"/>
          <w:szCs w:val="20"/>
        </w:rPr>
        <w:t>Elections and officer training will be hel</w:t>
      </w:r>
      <w:r>
        <w:rPr>
          <w:sz w:val="20"/>
          <w:szCs w:val="20"/>
        </w:rPr>
        <w:t xml:space="preserve">d during the fall semester at dates as approved by the </w:t>
      </w:r>
      <w:r>
        <w:rPr>
          <w:sz w:val="20"/>
          <w:szCs w:val="20"/>
        </w:rPr>
        <w:t>E</w:t>
      </w:r>
      <w:r>
        <w:rPr>
          <w:sz w:val="20"/>
          <w:szCs w:val="20"/>
        </w:rPr>
        <w:t xml:space="preserve">xecutive </w:t>
      </w:r>
      <w:r>
        <w:rPr>
          <w:sz w:val="20"/>
          <w:szCs w:val="20"/>
        </w:rPr>
        <w:t>B</w:t>
      </w:r>
      <w:r>
        <w:rPr>
          <w:sz w:val="20"/>
          <w:szCs w:val="20"/>
        </w:rPr>
        <w:t>oard and the national committee.</w:t>
      </w:r>
    </w:p>
    <w:p w:rsidR="00C4438B" w:rsidRDefault="00143753">
      <w:pPr>
        <w:numPr>
          <w:ilvl w:val="0"/>
          <w:numId w:val="6"/>
        </w:numPr>
        <w:ind w:hanging="360"/>
        <w:jc w:val="both"/>
        <w:rPr>
          <w:sz w:val="20"/>
          <w:szCs w:val="20"/>
        </w:rPr>
      </w:pPr>
      <w:r>
        <w:rPr>
          <w:sz w:val="20"/>
          <w:szCs w:val="20"/>
        </w:rPr>
        <w:t xml:space="preserve">Installation of incoming </w:t>
      </w:r>
      <w:proofErr w:type="gramStart"/>
      <w:r>
        <w:rPr>
          <w:sz w:val="20"/>
          <w:szCs w:val="20"/>
        </w:rPr>
        <w:t>Officers  should</w:t>
      </w:r>
      <w:proofErr w:type="gramEnd"/>
      <w:r>
        <w:rPr>
          <w:sz w:val="20"/>
          <w:szCs w:val="20"/>
        </w:rPr>
        <w:t xml:space="preserve"> be held prior to the initiation of new members.</w:t>
      </w:r>
    </w:p>
    <w:p w:rsidR="00C4438B" w:rsidRDefault="00143753">
      <w:pPr>
        <w:numPr>
          <w:ilvl w:val="0"/>
          <w:numId w:val="6"/>
        </w:numPr>
        <w:ind w:hanging="360"/>
        <w:jc w:val="both"/>
        <w:rPr>
          <w:sz w:val="20"/>
          <w:szCs w:val="20"/>
        </w:rPr>
      </w:pPr>
      <w:r>
        <w:rPr>
          <w:sz w:val="20"/>
          <w:szCs w:val="20"/>
        </w:rPr>
        <w:t>In order to be eligible the member must be in good standing and hav</w:t>
      </w:r>
      <w:r>
        <w:rPr>
          <w:sz w:val="20"/>
          <w:szCs w:val="20"/>
        </w:rPr>
        <w:t>e a minimum cumulative G.P.A. of 3.0.  Failure to maintain a 3.0 cumulative G.P.A. will result in the resignation of her position. In accordance with the rules, policies, and procedures of the Chi Omega Fraternity, the final eligibility list will be determ</w:t>
      </w:r>
      <w:r>
        <w:rPr>
          <w:sz w:val="20"/>
          <w:szCs w:val="20"/>
        </w:rPr>
        <w:t>ined by the Personnel Chair and the Personnel Advisor.</w:t>
      </w:r>
    </w:p>
    <w:p w:rsidR="00C4438B" w:rsidRDefault="00C4438B">
      <w:pPr>
        <w:jc w:val="both"/>
      </w:pPr>
    </w:p>
    <w:p w:rsidR="00C4438B" w:rsidRDefault="00143753">
      <w:pPr>
        <w:jc w:val="both"/>
      </w:pPr>
      <w:proofErr w:type="gramStart"/>
      <w:r>
        <w:rPr>
          <w:sz w:val="20"/>
          <w:szCs w:val="20"/>
          <w:u w:val="single"/>
        </w:rPr>
        <w:t>Section 3.</w:t>
      </w:r>
      <w:proofErr w:type="gramEnd"/>
      <w:r>
        <w:rPr>
          <w:sz w:val="20"/>
          <w:szCs w:val="20"/>
          <w:u w:val="single"/>
        </w:rPr>
        <w:t xml:space="preserve">  Vacancies</w:t>
      </w:r>
    </w:p>
    <w:p w:rsidR="00C4438B" w:rsidRDefault="00143753">
      <w:pPr>
        <w:jc w:val="both"/>
      </w:pPr>
      <w:r>
        <w:rPr>
          <w:sz w:val="20"/>
          <w:szCs w:val="20"/>
        </w:rPr>
        <w:t>Vacancies in elected offices shall be filled in accordance with policies, rules, and procedures of Chi Omega Fraternity.</w:t>
      </w:r>
    </w:p>
    <w:p w:rsidR="00C4438B" w:rsidRDefault="00C4438B">
      <w:pPr>
        <w:jc w:val="both"/>
      </w:pPr>
    </w:p>
    <w:p w:rsidR="00C4438B" w:rsidRDefault="00143753">
      <w:pPr>
        <w:jc w:val="both"/>
      </w:pPr>
      <w:proofErr w:type="gramStart"/>
      <w:r>
        <w:rPr>
          <w:sz w:val="20"/>
          <w:szCs w:val="20"/>
          <w:u w:val="single"/>
        </w:rPr>
        <w:t>Section 4.</w:t>
      </w:r>
      <w:proofErr w:type="gramEnd"/>
      <w:r>
        <w:rPr>
          <w:sz w:val="20"/>
          <w:szCs w:val="20"/>
          <w:u w:val="single"/>
        </w:rPr>
        <w:t xml:space="preserve">  Duties</w:t>
      </w:r>
    </w:p>
    <w:p w:rsidR="00C4438B" w:rsidRDefault="00143753">
      <w:pPr>
        <w:numPr>
          <w:ilvl w:val="0"/>
          <w:numId w:val="8"/>
        </w:numPr>
        <w:ind w:hanging="360"/>
        <w:jc w:val="both"/>
        <w:rPr>
          <w:sz w:val="20"/>
          <w:szCs w:val="20"/>
        </w:rPr>
      </w:pPr>
      <w:r>
        <w:rPr>
          <w:sz w:val="20"/>
          <w:szCs w:val="20"/>
        </w:rPr>
        <w:t>Officers shall perform duties prescribed in the policies, rules, and procedures of Chi Omega Fraternity, in these Bylaws, by the Executive Board, by the G.H., and in the adopted parliamentary authority of Chi Omega Fraternity, as well as other duties as ar</w:t>
      </w:r>
      <w:r>
        <w:rPr>
          <w:sz w:val="20"/>
          <w:szCs w:val="20"/>
        </w:rPr>
        <w:t xml:space="preserve">e usual to the office. </w:t>
      </w:r>
    </w:p>
    <w:p w:rsidR="00C4438B" w:rsidRDefault="00143753">
      <w:pPr>
        <w:numPr>
          <w:ilvl w:val="0"/>
          <w:numId w:val="8"/>
        </w:numPr>
        <w:ind w:hanging="360"/>
        <w:jc w:val="both"/>
        <w:rPr>
          <w:sz w:val="20"/>
          <w:szCs w:val="20"/>
        </w:rPr>
      </w:pPr>
      <w:r>
        <w:rPr>
          <w:sz w:val="20"/>
          <w:szCs w:val="20"/>
        </w:rPr>
        <w:t>Each outgoing officer is responsible for training her successor.</w:t>
      </w:r>
    </w:p>
    <w:p w:rsidR="00C4438B" w:rsidRDefault="00143753">
      <w:pPr>
        <w:numPr>
          <w:ilvl w:val="0"/>
          <w:numId w:val="8"/>
        </w:numPr>
        <w:ind w:hanging="360"/>
        <w:jc w:val="both"/>
        <w:rPr>
          <w:sz w:val="20"/>
          <w:szCs w:val="20"/>
        </w:rPr>
      </w:pPr>
      <w:r>
        <w:rPr>
          <w:sz w:val="20"/>
          <w:szCs w:val="20"/>
        </w:rPr>
        <w:t>An Officer Training Workshop shall be held following officer elections, and each officer and Advisory Board member is responsible for assisting with the planning and p</w:t>
      </w:r>
      <w:r>
        <w:rPr>
          <w:sz w:val="20"/>
          <w:szCs w:val="20"/>
        </w:rPr>
        <w:t>resentation.</w:t>
      </w:r>
    </w:p>
    <w:p w:rsidR="00C4438B" w:rsidRDefault="00143753">
      <w:pPr>
        <w:numPr>
          <w:ilvl w:val="0"/>
          <w:numId w:val="8"/>
        </w:numPr>
        <w:ind w:hanging="360"/>
        <w:jc w:val="both"/>
        <w:rPr>
          <w:sz w:val="20"/>
          <w:szCs w:val="20"/>
        </w:rPr>
      </w:pPr>
      <w:r>
        <w:rPr>
          <w:sz w:val="20"/>
          <w:szCs w:val="20"/>
        </w:rPr>
        <w:t>Each officer shall maintain a notebook and files relative to her office and give them to her successor.</w:t>
      </w:r>
    </w:p>
    <w:p w:rsidR="00C4438B" w:rsidRDefault="00C4438B">
      <w:pPr>
        <w:jc w:val="both"/>
      </w:pPr>
    </w:p>
    <w:p w:rsidR="00C4438B" w:rsidRDefault="00143753">
      <w:pPr>
        <w:jc w:val="both"/>
      </w:pPr>
      <w:proofErr w:type="gramStart"/>
      <w:r>
        <w:rPr>
          <w:sz w:val="20"/>
          <w:szCs w:val="20"/>
          <w:u w:val="single"/>
        </w:rPr>
        <w:t>Section 5.</w:t>
      </w:r>
      <w:proofErr w:type="gramEnd"/>
      <w:r>
        <w:rPr>
          <w:sz w:val="20"/>
          <w:szCs w:val="20"/>
          <w:u w:val="single"/>
        </w:rPr>
        <w:t xml:space="preserve">  Removal</w:t>
      </w:r>
    </w:p>
    <w:p w:rsidR="00C4438B" w:rsidRDefault="00143753">
      <w:pPr>
        <w:jc w:val="both"/>
      </w:pPr>
      <w:r>
        <w:rPr>
          <w:sz w:val="20"/>
          <w:szCs w:val="20"/>
        </w:rPr>
        <w:t>An officer failing to perform the duties of office may be removed in accordance with the policies, rules, and procedur</w:t>
      </w:r>
      <w:r>
        <w:rPr>
          <w:sz w:val="20"/>
          <w:szCs w:val="20"/>
        </w:rPr>
        <w:t>es of Chi Omega Fraternity.</w:t>
      </w:r>
    </w:p>
    <w:p w:rsidR="00C4438B" w:rsidRDefault="00C4438B">
      <w:pPr>
        <w:jc w:val="both"/>
      </w:pPr>
    </w:p>
    <w:p w:rsidR="00C4438B" w:rsidRDefault="00143753">
      <w:pPr>
        <w:jc w:val="center"/>
      </w:pPr>
      <w:r>
        <w:rPr>
          <w:b/>
          <w:sz w:val="20"/>
          <w:szCs w:val="20"/>
        </w:rPr>
        <w:t>Article VI</w:t>
      </w:r>
    </w:p>
    <w:p w:rsidR="00C4438B" w:rsidRDefault="00143753">
      <w:pPr>
        <w:jc w:val="center"/>
      </w:pPr>
      <w:r>
        <w:rPr>
          <w:b/>
          <w:sz w:val="20"/>
          <w:szCs w:val="20"/>
        </w:rPr>
        <w:t>Executive Board</w:t>
      </w:r>
    </w:p>
    <w:p w:rsidR="00C4438B" w:rsidRDefault="00C4438B">
      <w:pPr>
        <w:jc w:val="both"/>
      </w:pPr>
    </w:p>
    <w:p w:rsidR="00C4438B" w:rsidRDefault="00143753">
      <w:pPr>
        <w:jc w:val="both"/>
      </w:pPr>
      <w:proofErr w:type="gramStart"/>
      <w:r>
        <w:rPr>
          <w:sz w:val="20"/>
          <w:szCs w:val="20"/>
          <w:u w:val="single"/>
        </w:rPr>
        <w:t>Section 1</w:t>
      </w:r>
      <w:r>
        <w:rPr>
          <w:sz w:val="20"/>
          <w:szCs w:val="20"/>
        </w:rPr>
        <w:t>.</w:t>
      </w:r>
      <w:proofErr w:type="gramEnd"/>
      <w:r>
        <w:rPr>
          <w:sz w:val="20"/>
          <w:szCs w:val="20"/>
        </w:rPr>
        <w:t xml:space="preserve">  Executive Board Members</w:t>
      </w:r>
    </w:p>
    <w:p w:rsidR="00C4438B" w:rsidRDefault="00143753">
      <w:pPr>
        <w:jc w:val="both"/>
      </w:pPr>
      <w:r>
        <w:rPr>
          <w:sz w:val="20"/>
          <w:szCs w:val="20"/>
        </w:rPr>
        <w:t>The Executive Board shall consist of the elected officers of the chapter as</w:t>
      </w:r>
      <w:r>
        <w:rPr>
          <w:sz w:val="20"/>
          <w:szCs w:val="20"/>
        </w:rPr>
        <w:t xml:space="preserve"> defined in Article VI, Section 1</w:t>
      </w:r>
      <w:r>
        <w:rPr>
          <w:sz w:val="20"/>
          <w:szCs w:val="20"/>
        </w:rPr>
        <w:t>.</w:t>
      </w:r>
    </w:p>
    <w:p w:rsidR="00C4438B" w:rsidRDefault="00C4438B">
      <w:pPr>
        <w:jc w:val="both"/>
      </w:pPr>
    </w:p>
    <w:p w:rsidR="00C4438B" w:rsidRDefault="00143753">
      <w:pPr>
        <w:jc w:val="both"/>
      </w:pPr>
      <w:proofErr w:type="gramStart"/>
      <w:r>
        <w:rPr>
          <w:sz w:val="20"/>
          <w:szCs w:val="20"/>
          <w:u w:val="single"/>
        </w:rPr>
        <w:t>Section 2.</w:t>
      </w:r>
      <w:proofErr w:type="gramEnd"/>
      <w:r>
        <w:rPr>
          <w:sz w:val="20"/>
          <w:szCs w:val="20"/>
        </w:rPr>
        <w:t xml:space="preserve">  Meetings</w:t>
      </w:r>
    </w:p>
    <w:p w:rsidR="00C4438B" w:rsidRDefault="00143753">
      <w:pPr>
        <w:numPr>
          <w:ilvl w:val="0"/>
          <w:numId w:val="19"/>
        </w:numPr>
        <w:ind w:hanging="360"/>
        <w:jc w:val="both"/>
        <w:rPr>
          <w:sz w:val="20"/>
          <w:szCs w:val="20"/>
        </w:rPr>
      </w:pPr>
      <w:r>
        <w:rPr>
          <w:sz w:val="20"/>
          <w:szCs w:val="20"/>
        </w:rPr>
        <w:t>Regular meetings of the executi</w:t>
      </w:r>
      <w:r>
        <w:rPr>
          <w:sz w:val="20"/>
          <w:szCs w:val="20"/>
        </w:rPr>
        <w:t xml:space="preserve">ve board shall be held weekly at a designated time at the </w:t>
      </w:r>
      <w:r>
        <w:rPr>
          <w:sz w:val="20"/>
          <w:szCs w:val="20"/>
        </w:rPr>
        <w:t xml:space="preserve">discretion of the </w:t>
      </w:r>
      <w:proofErr w:type="gramStart"/>
      <w:r>
        <w:rPr>
          <w:sz w:val="20"/>
          <w:szCs w:val="20"/>
        </w:rPr>
        <w:t>G.H.</w:t>
      </w:r>
      <w:r>
        <w:rPr>
          <w:sz w:val="20"/>
          <w:szCs w:val="20"/>
        </w:rPr>
        <w:t>.</w:t>
      </w:r>
      <w:proofErr w:type="gramEnd"/>
      <w:r>
        <w:rPr>
          <w:sz w:val="20"/>
          <w:szCs w:val="20"/>
        </w:rPr>
        <w:t xml:space="preserve">  An Advisory Board member shall be in attendance.  </w:t>
      </w:r>
    </w:p>
    <w:p w:rsidR="00C4438B" w:rsidRDefault="00143753">
      <w:pPr>
        <w:numPr>
          <w:ilvl w:val="0"/>
          <w:numId w:val="19"/>
        </w:numPr>
        <w:ind w:hanging="360"/>
        <w:jc w:val="both"/>
        <w:rPr>
          <w:sz w:val="20"/>
          <w:szCs w:val="20"/>
        </w:rPr>
      </w:pPr>
      <w:r>
        <w:rPr>
          <w:sz w:val="20"/>
          <w:szCs w:val="20"/>
        </w:rPr>
        <w:t>If it is necessary due to unforeseen circumstances to change the date, time, or place of the executive board meeting, noti</w:t>
      </w:r>
      <w:r>
        <w:rPr>
          <w:sz w:val="20"/>
          <w:szCs w:val="20"/>
        </w:rPr>
        <w:t>ce must be provided to each executive board member.</w:t>
      </w:r>
    </w:p>
    <w:p w:rsidR="00C4438B" w:rsidRDefault="00C4438B">
      <w:pPr>
        <w:ind w:left="720"/>
        <w:jc w:val="both"/>
      </w:pPr>
    </w:p>
    <w:p w:rsidR="00C4438B" w:rsidRDefault="00143753">
      <w:pPr>
        <w:jc w:val="both"/>
      </w:pPr>
      <w:proofErr w:type="gramStart"/>
      <w:r>
        <w:rPr>
          <w:sz w:val="20"/>
          <w:szCs w:val="20"/>
          <w:u w:val="single"/>
        </w:rPr>
        <w:t>Section 3.</w:t>
      </w:r>
      <w:proofErr w:type="gramEnd"/>
      <w:r>
        <w:rPr>
          <w:sz w:val="20"/>
          <w:szCs w:val="20"/>
        </w:rPr>
        <w:t xml:space="preserve">  Other Requirements</w:t>
      </w:r>
    </w:p>
    <w:p w:rsidR="00C4438B" w:rsidRDefault="00143753">
      <w:pPr>
        <w:numPr>
          <w:ilvl w:val="0"/>
          <w:numId w:val="5"/>
        </w:numPr>
        <w:ind w:hanging="360"/>
        <w:jc w:val="both"/>
        <w:rPr>
          <w:sz w:val="20"/>
          <w:szCs w:val="20"/>
        </w:rPr>
      </w:pPr>
      <w:r>
        <w:rPr>
          <w:sz w:val="20"/>
          <w:szCs w:val="20"/>
        </w:rPr>
        <w:lastRenderedPageBreak/>
        <w:t>Executive Board members must function within an allotted budget. Any proposed expenditure over the budgeted amount must be brought to the attention of the G.N.V. for approval before the expenditure is made.</w:t>
      </w:r>
    </w:p>
    <w:p w:rsidR="00C4438B" w:rsidRDefault="00143753">
      <w:pPr>
        <w:numPr>
          <w:ilvl w:val="0"/>
          <w:numId w:val="5"/>
        </w:numPr>
        <w:ind w:hanging="360"/>
        <w:jc w:val="both"/>
        <w:rPr>
          <w:sz w:val="20"/>
          <w:szCs w:val="20"/>
        </w:rPr>
      </w:pPr>
      <w:r>
        <w:rPr>
          <w:sz w:val="20"/>
          <w:szCs w:val="20"/>
        </w:rPr>
        <w:t>All Executive Board members must live in the hous</w:t>
      </w:r>
      <w:r>
        <w:rPr>
          <w:sz w:val="20"/>
          <w:szCs w:val="20"/>
        </w:rPr>
        <w:t>e for the academic school year following officer elections</w:t>
      </w:r>
      <w:r>
        <w:rPr>
          <w:sz w:val="20"/>
          <w:szCs w:val="20"/>
        </w:rPr>
        <w:t>.</w:t>
      </w:r>
    </w:p>
    <w:p w:rsidR="00C4438B" w:rsidRDefault="00C4438B">
      <w:pPr>
        <w:ind w:left="720"/>
        <w:jc w:val="both"/>
      </w:pPr>
    </w:p>
    <w:p w:rsidR="00C4438B" w:rsidRDefault="00143753">
      <w:pPr>
        <w:jc w:val="center"/>
      </w:pPr>
      <w:r>
        <w:rPr>
          <w:b/>
          <w:sz w:val="20"/>
          <w:szCs w:val="20"/>
        </w:rPr>
        <w:t>Article VIII</w:t>
      </w:r>
    </w:p>
    <w:p w:rsidR="00C4438B" w:rsidRDefault="00143753">
      <w:pPr>
        <w:jc w:val="center"/>
      </w:pPr>
      <w:r>
        <w:rPr>
          <w:b/>
          <w:sz w:val="20"/>
          <w:szCs w:val="20"/>
        </w:rPr>
        <w:t>Cardinal Cabinet Directors</w:t>
      </w:r>
    </w:p>
    <w:p w:rsidR="00C4438B" w:rsidRDefault="00C4438B">
      <w:pPr>
        <w:jc w:val="both"/>
      </w:pPr>
    </w:p>
    <w:p w:rsidR="00C4438B" w:rsidRDefault="00143753">
      <w:pPr>
        <w:jc w:val="both"/>
      </w:pPr>
      <w:proofErr w:type="gramStart"/>
      <w:r>
        <w:rPr>
          <w:sz w:val="20"/>
          <w:szCs w:val="20"/>
          <w:u w:val="single"/>
        </w:rPr>
        <w:t>Section 1.</w:t>
      </w:r>
      <w:proofErr w:type="gramEnd"/>
      <w:r>
        <w:rPr>
          <w:sz w:val="20"/>
          <w:szCs w:val="20"/>
        </w:rPr>
        <w:t xml:space="preserve">  Composition</w:t>
      </w:r>
    </w:p>
    <w:p w:rsidR="00C4438B" w:rsidRDefault="00143753">
      <w:pPr>
        <w:jc w:val="both"/>
      </w:pPr>
      <w:r>
        <w:rPr>
          <w:sz w:val="20"/>
          <w:szCs w:val="20"/>
        </w:rPr>
        <w:t xml:space="preserve">The Cardinal Cabinet Directors shall consist of the Director of </w:t>
      </w:r>
      <w:r>
        <w:rPr>
          <w:sz w:val="20"/>
          <w:szCs w:val="20"/>
        </w:rPr>
        <w:t>Social Events</w:t>
      </w:r>
      <w:r>
        <w:rPr>
          <w:sz w:val="20"/>
          <w:szCs w:val="20"/>
        </w:rPr>
        <w:t>, Director of Sisterhood and Personnel, Director of S</w:t>
      </w:r>
      <w:r>
        <w:rPr>
          <w:sz w:val="20"/>
          <w:szCs w:val="20"/>
        </w:rPr>
        <w:t>cholarship (G.T.B.), Director of Community Service, Director of Campus Activities, and Director of Career and Personal Development.</w:t>
      </w:r>
    </w:p>
    <w:p w:rsidR="00C4438B" w:rsidRDefault="00C4438B">
      <w:pPr>
        <w:jc w:val="both"/>
      </w:pPr>
    </w:p>
    <w:p w:rsidR="00C4438B" w:rsidRDefault="00143753">
      <w:pPr>
        <w:jc w:val="both"/>
      </w:pPr>
      <w:proofErr w:type="gramStart"/>
      <w:r>
        <w:rPr>
          <w:sz w:val="20"/>
          <w:szCs w:val="20"/>
          <w:u w:val="single"/>
        </w:rPr>
        <w:t>Section 2.</w:t>
      </w:r>
      <w:proofErr w:type="gramEnd"/>
      <w:r>
        <w:rPr>
          <w:sz w:val="20"/>
          <w:szCs w:val="20"/>
        </w:rPr>
        <w:t xml:space="preserve"> Selection and Eligibility</w:t>
      </w:r>
    </w:p>
    <w:p w:rsidR="00C4438B" w:rsidRDefault="00143753">
      <w:pPr>
        <w:numPr>
          <w:ilvl w:val="0"/>
          <w:numId w:val="14"/>
        </w:numPr>
        <w:ind w:hanging="360"/>
        <w:jc w:val="both"/>
        <w:rPr>
          <w:sz w:val="20"/>
          <w:szCs w:val="20"/>
        </w:rPr>
      </w:pPr>
      <w:r>
        <w:rPr>
          <w:sz w:val="20"/>
          <w:szCs w:val="20"/>
        </w:rPr>
        <w:t xml:space="preserve">The Cardinal Cabinet Directors are appointed by the </w:t>
      </w:r>
      <w:r>
        <w:rPr>
          <w:sz w:val="20"/>
          <w:szCs w:val="20"/>
        </w:rPr>
        <w:t>E</w:t>
      </w:r>
      <w:r>
        <w:rPr>
          <w:sz w:val="20"/>
          <w:szCs w:val="20"/>
        </w:rPr>
        <w:t xml:space="preserve">xecutive </w:t>
      </w:r>
      <w:r>
        <w:rPr>
          <w:sz w:val="20"/>
          <w:szCs w:val="20"/>
        </w:rPr>
        <w:t>B</w:t>
      </w:r>
      <w:r>
        <w:rPr>
          <w:sz w:val="20"/>
          <w:szCs w:val="20"/>
        </w:rPr>
        <w:t>oard of the chapter.</w:t>
      </w:r>
    </w:p>
    <w:p w:rsidR="00C4438B" w:rsidRDefault="00143753">
      <w:pPr>
        <w:numPr>
          <w:ilvl w:val="0"/>
          <w:numId w:val="14"/>
        </w:numPr>
        <w:ind w:hanging="360"/>
        <w:jc w:val="both"/>
        <w:rPr>
          <w:sz w:val="20"/>
          <w:szCs w:val="20"/>
        </w:rPr>
      </w:pPr>
      <w:r>
        <w:rPr>
          <w:sz w:val="20"/>
          <w:szCs w:val="20"/>
        </w:rPr>
        <w:t>Ca</w:t>
      </w:r>
      <w:r>
        <w:rPr>
          <w:sz w:val="20"/>
          <w:szCs w:val="20"/>
        </w:rPr>
        <w:t xml:space="preserve">rdinal Cabinet turnover will be in alignment with </w:t>
      </w:r>
      <w:r>
        <w:rPr>
          <w:sz w:val="20"/>
          <w:szCs w:val="20"/>
        </w:rPr>
        <w:t>E</w:t>
      </w:r>
      <w:r>
        <w:rPr>
          <w:sz w:val="20"/>
          <w:szCs w:val="20"/>
        </w:rPr>
        <w:t xml:space="preserve">xecutive </w:t>
      </w:r>
      <w:r>
        <w:rPr>
          <w:sz w:val="20"/>
          <w:szCs w:val="20"/>
        </w:rPr>
        <w:t>B</w:t>
      </w:r>
      <w:r>
        <w:rPr>
          <w:sz w:val="20"/>
          <w:szCs w:val="20"/>
        </w:rPr>
        <w:t xml:space="preserve">oard turnover. </w:t>
      </w:r>
    </w:p>
    <w:p w:rsidR="00C4438B" w:rsidRDefault="00143753">
      <w:pPr>
        <w:numPr>
          <w:ilvl w:val="0"/>
          <w:numId w:val="14"/>
        </w:numPr>
        <w:ind w:hanging="360"/>
        <w:jc w:val="both"/>
        <w:rPr>
          <w:sz w:val="20"/>
          <w:szCs w:val="20"/>
        </w:rPr>
      </w:pPr>
      <w:r>
        <w:rPr>
          <w:sz w:val="20"/>
          <w:szCs w:val="20"/>
        </w:rPr>
        <w:t>In order to be appointed to the Cardinal Cabinet Director position, a member must be in good standing and have a minimum cumulative G.P.A. of 2.75.</w:t>
      </w:r>
    </w:p>
    <w:p w:rsidR="00C4438B" w:rsidRDefault="00143753">
      <w:pPr>
        <w:numPr>
          <w:ilvl w:val="0"/>
          <w:numId w:val="14"/>
        </w:numPr>
        <w:ind w:hanging="360"/>
        <w:jc w:val="both"/>
        <w:rPr>
          <w:sz w:val="20"/>
          <w:szCs w:val="20"/>
        </w:rPr>
      </w:pPr>
      <w:r>
        <w:rPr>
          <w:sz w:val="20"/>
          <w:szCs w:val="20"/>
        </w:rPr>
        <w:t xml:space="preserve">If a Director’s cumulative G.P.A. falls below a 2.75, </w:t>
      </w:r>
      <w:r>
        <w:rPr>
          <w:sz w:val="20"/>
          <w:szCs w:val="20"/>
        </w:rPr>
        <w:t xml:space="preserve">she must resign her position. </w:t>
      </w:r>
    </w:p>
    <w:p w:rsidR="00C4438B" w:rsidRDefault="00C4438B">
      <w:pPr>
        <w:ind w:left="720"/>
        <w:jc w:val="both"/>
      </w:pPr>
    </w:p>
    <w:p w:rsidR="00C4438B" w:rsidRDefault="00143753">
      <w:pPr>
        <w:jc w:val="both"/>
      </w:pPr>
      <w:proofErr w:type="gramStart"/>
      <w:r>
        <w:rPr>
          <w:sz w:val="20"/>
          <w:szCs w:val="20"/>
          <w:u w:val="single"/>
        </w:rPr>
        <w:t>Section 3.</w:t>
      </w:r>
      <w:proofErr w:type="gramEnd"/>
      <w:r>
        <w:rPr>
          <w:sz w:val="20"/>
          <w:szCs w:val="20"/>
        </w:rPr>
        <w:t xml:space="preserve">  Meetings</w:t>
      </w:r>
    </w:p>
    <w:p w:rsidR="00C4438B" w:rsidRDefault="00143753">
      <w:pPr>
        <w:numPr>
          <w:ilvl w:val="0"/>
          <w:numId w:val="7"/>
        </w:numPr>
        <w:ind w:hanging="360"/>
        <w:jc w:val="both"/>
        <w:rPr>
          <w:sz w:val="20"/>
          <w:szCs w:val="20"/>
        </w:rPr>
      </w:pPr>
      <w:r>
        <w:rPr>
          <w:sz w:val="20"/>
          <w:szCs w:val="20"/>
        </w:rPr>
        <w:t>Regular meetings of the cardinal cabinet directors shall be held weekly as led by the Director of Programming.</w:t>
      </w:r>
    </w:p>
    <w:p w:rsidR="00C4438B" w:rsidRDefault="00143753">
      <w:pPr>
        <w:numPr>
          <w:ilvl w:val="0"/>
          <w:numId w:val="7"/>
        </w:numPr>
        <w:ind w:hanging="360"/>
        <w:jc w:val="both"/>
        <w:rPr>
          <w:sz w:val="20"/>
          <w:szCs w:val="20"/>
        </w:rPr>
      </w:pPr>
      <w:r>
        <w:rPr>
          <w:sz w:val="20"/>
          <w:szCs w:val="20"/>
        </w:rPr>
        <w:t>If it is necessary due to unforeseen c</w:t>
      </w:r>
      <w:r>
        <w:rPr>
          <w:sz w:val="20"/>
          <w:szCs w:val="20"/>
        </w:rPr>
        <w:t>ircumstances to change the date, time, or place of the cardinal cabinet directors meeting notice must be provided to each cardinal cabinet director by the Director of Programming.</w:t>
      </w:r>
    </w:p>
    <w:p w:rsidR="00C4438B" w:rsidRDefault="00C4438B">
      <w:pPr>
        <w:jc w:val="both"/>
      </w:pPr>
    </w:p>
    <w:p w:rsidR="00C4438B" w:rsidRDefault="00143753">
      <w:pPr>
        <w:jc w:val="both"/>
      </w:pPr>
      <w:proofErr w:type="gramStart"/>
      <w:r>
        <w:rPr>
          <w:sz w:val="20"/>
          <w:szCs w:val="20"/>
          <w:u w:val="single"/>
        </w:rPr>
        <w:t>Section 4.</w:t>
      </w:r>
      <w:proofErr w:type="gramEnd"/>
      <w:r>
        <w:rPr>
          <w:sz w:val="20"/>
          <w:szCs w:val="20"/>
        </w:rPr>
        <w:t xml:space="preserve">  Duties and Responsibilities</w:t>
      </w:r>
    </w:p>
    <w:p w:rsidR="00C4438B" w:rsidRDefault="00143753">
      <w:pPr>
        <w:numPr>
          <w:ilvl w:val="0"/>
          <w:numId w:val="15"/>
        </w:numPr>
        <w:ind w:hanging="360"/>
        <w:jc w:val="both"/>
        <w:rPr>
          <w:sz w:val="20"/>
          <w:szCs w:val="20"/>
        </w:rPr>
      </w:pPr>
      <w:r>
        <w:rPr>
          <w:sz w:val="20"/>
          <w:szCs w:val="20"/>
        </w:rPr>
        <w:t xml:space="preserve">The duties of the cardinal cabinet </w:t>
      </w:r>
      <w:r>
        <w:rPr>
          <w:sz w:val="20"/>
          <w:szCs w:val="20"/>
        </w:rPr>
        <w:t xml:space="preserve">directors are defined in the policies, rules, and procedures of Chi Omega Fraternity and the governing documents of the chapter. </w:t>
      </w:r>
    </w:p>
    <w:p w:rsidR="00C4438B" w:rsidRDefault="00143753">
      <w:pPr>
        <w:numPr>
          <w:ilvl w:val="0"/>
          <w:numId w:val="15"/>
        </w:numPr>
        <w:ind w:hanging="360"/>
        <w:jc w:val="both"/>
        <w:rPr>
          <w:sz w:val="20"/>
          <w:szCs w:val="20"/>
        </w:rPr>
      </w:pPr>
      <w:r>
        <w:rPr>
          <w:sz w:val="20"/>
          <w:szCs w:val="20"/>
        </w:rPr>
        <w:t>Each cardinal cabinet director is responsible for training her successor.</w:t>
      </w:r>
    </w:p>
    <w:p w:rsidR="00C4438B" w:rsidRDefault="00143753">
      <w:pPr>
        <w:numPr>
          <w:ilvl w:val="0"/>
          <w:numId w:val="15"/>
        </w:numPr>
        <w:ind w:hanging="360"/>
        <w:jc w:val="both"/>
        <w:rPr>
          <w:sz w:val="20"/>
          <w:szCs w:val="20"/>
        </w:rPr>
      </w:pPr>
      <w:r>
        <w:rPr>
          <w:sz w:val="20"/>
          <w:szCs w:val="20"/>
        </w:rPr>
        <w:t>Each cardinal cabinet director shall maintain a notebook and files relative to her committee and give them to her successor.</w:t>
      </w:r>
    </w:p>
    <w:p w:rsidR="00C4438B" w:rsidRDefault="00143753">
      <w:pPr>
        <w:numPr>
          <w:ilvl w:val="0"/>
          <w:numId w:val="15"/>
        </w:numPr>
        <w:ind w:hanging="360"/>
        <w:jc w:val="both"/>
        <w:rPr>
          <w:sz w:val="20"/>
          <w:szCs w:val="20"/>
        </w:rPr>
      </w:pPr>
      <w:r>
        <w:rPr>
          <w:sz w:val="20"/>
          <w:szCs w:val="20"/>
        </w:rPr>
        <w:t>Cardinal cabinet directors must function within an allotted budget. Any proposed expenditure must be brought to the attention of th</w:t>
      </w:r>
      <w:r>
        <w:rPr>
          <w:sz w:val="20"/>
          <w:szCs w:val="20"/>
        </w:rPr>
        <w:t xml:space="preserve">e G.N.V. for approval before the expenditure is made. </w:t>
      </w:r>
    </w:p>
    <w:p w:rsidR="00C4438B" w:rsidRDefault="00C4438B">
      <w:pPr>
        <w:jc w:val="center"/>
      </w:pPr>
    </w:p>
    <w:p w:rsidR="00C4438B" w:rsidRDefault="00143753">
      <w:pPr>
        <w:jc w:val="center"/>
      </w:pPr>
      <w:r>
        <w:rPr>
          <w:b/>
          <w:sz w:val="20"/>
          <w:szCs w:val="20"/>
        </w:rPr>
        <w:t>Article IX</w:t>
      </w:r>
    </w:p>
    <w:p w:rsidR="00C4438B" w:rsidRDefault="00143753">
      <w:pPr>
        <w:jc w:val="center"/>
      </w:pPr>
      <w:r>
        <w:rPr>
          <w:b/>
          <w:sz w:val="20"/>
          <w:szCs w:val="20"/>
        </w:rPr>
        <w:t>Cardinal Cabinet Committees</w:t>
      </w:r>
    </w:p>
    <w:p w:rsidR="00C4438B" w:rsidRDefault="00C4438B">
      <w:pPr>
        <w:jc w:val="center"/>
      </w:pPr>
    </w:p>
    <w:p w:rsidR="00C4438B" w:rsidRDefault="00143753">
      <w:pPr>
        <w:jc w:val="both"/>
      </w:pPr>
      <w:r>
        <w:rPr>
          <w:sz w:val="20"/>
          <w:szCs w:val="20"/>
          <w:u w:val="single"/>
        </w:rPr>
        <w:t xml:space="preserve">Section </w:t>
      </w:r>
      <w:proofErr w:type="gramStart"/>
      <w:r>
        <w:rPr>
          <w:sz w:val="20"/>
          <w:szCs w:val="20"/>
          <w:u w:val="single"/>
        </w:rPr>
        <w:t>1</w:t>
      </w:r>
      <w:r>
        <w:rPr>
          <w:sz w:val="20"/>
          <w:szCs w:val="20"/>
        </w:rPr>
        <w:t xml:space="preserve">  Structure</w:t>
      </w:r>
      <w:proofErr w:type="gramEnd"/>
    </w:p>
    <w:p w:rsidR="00C4438B" w:rsidRDefault="00143753">
      <w:pPr>
        <w:jc w:val="both"/>
      </w:pPr>
      <w:r>
        <w:rPr>
          <w:sz w:val="20"/>
          <w:szCs w:val="20"/>
        </w:rPr>
        <w:t>Each active member will serve on a Cardinal Cabinet Team and will be responsible for her duties as explained by the Cardinal Cabinet Direct</w:t>
      </w:r>
      <w:r>
        <w:rPr>
          <w:sz w:val="20"/>
          <w:szCs w:val="20"/>
        </w:rPr>
        <w:t xml:space="preserve">or.  </w:t>
      </w:r>
    </w:p>
    <w:p w:rsidR="00C4438B" w:rsidRDefault="00C4438B"/>
    <w:p w:rsidR="00C4438B" w:rsidRDefault="00143753">
      <w:pPr>
        <w:jc w:val="center"/>
      </w:pPr>
      <w:r>
        <w:rPr>
          <w:b/>
          <w:sz w:val="20"/>
          <w:szCs w:val="20"/>
        </w:rPr>
        <w:t>Article X</w:t>
      </w:r>
    </w:p>
    <w:p w:rsidR="00C4438B" w:rsidRDefault="00143753">
      <w:pPr>
        <w:jc w:val="center"/>
      </w:pPr>
      <w:r>
        <w:rPr>
          <w:b/>
          <w:sz w:val="20"/>
          <w:szCs w:val="20"/>
        </w:rPr>
        <w:t>Scholarship</w:t>
      </w:r>
    </w:p>
    <w:p w:rsidR="00C4438B" w:rsidRDefault="00C4438B">
      <w:pPr>
        <w:jc w:val="both"/>
      </w:pPr>
    </w:p>
    <w:p w:rsidR="00C4438B" w:rsidRDefault="00143753">
      <w:pPr>
        <w:jc w:val="both"/>
      </w:pPr>
      <w:proofErr w:type="gramStart"/>
      <w:r>
        <w:rPr>
          <w:sz w:val="20"/>
          <w:szCs w:val="20"/>
          <w:u w:val="single"/>
        </w:rPr>
        <w:lastRenderedPageBreak/>
        <w:t>Section 1</w:t>
      </w:r>
      <w:r>
        <w:rPr>
          <w:sz w:val="20"/>
          <w:szCs w:val="20"/>
        </w:rPr>
        <w:t>.</w:t>
      </w:r>
      <w:proofErr w:type="gramEnd"/>
      <w:r>
        <w:rPr>
          <w:sz w:val="20"/>
          <w:szCs w:val="20"/>
        </w:rPr>
        <w:t xml:space="preserve"> Expectations</w:t>
      </w:r>
    </w:p>
    <w:p w:rsidR="00C4438B" w:rsidRDefault="00143753">
      <w:pPr>
        <w:numPr>
          <w:ilvl w:val="0"/>
          <w:numId w:val="16"/>
        </w:numPr>
        <w:ind w:hanging="360"/>
        <w:jc w:val="both"/>
        <w:rPr>
          <w:sz w:val="20"/>
          <w:szCs w:val="20"/>
        </w:rPr>
      </w:pPr>
      <w:r>
        <w:rPr>
          <w:sz w:val="20"/>
          <w:szCs w:val="20"/>
        </w:rPr>
        <w:t xml:space="preserve">Each member of Chi Omega is expected to maintain a minimum </w:t>
      </w:r>
      <w:r>
        <w:rPr>
          <w:sz w:val="20"/>
          <w:szCs w:val="20"/>
        </w:rPr>
        <w:t>2.5 G.P.A</w:t>
      </w:r>
      <w:r>
        <w:rPr>
          <w:sz w:val="20"/>
          <w:szCs w:val="20"/>
        </w:rPr>
        <w:t>. each semester and meet the scholastic requirements outlined in the policies, rules, and procedures of Chi Omega Fraternity.</w:t>
      </w:r>
    </w:p>
    <w:p w:rsidR="00C4438B" w:rsidRDefault="00143753">
      <w:pPr>
        <w:numPr>
          <w:ilvl w:val="0"/>
          <w:numId w:val="16"/>
        </w:numPr>
        <w:ind w:hanging="360"/>
        <w:jc w:val="both"/>
        <w:rPr>
          <w:sz w:val="20"/>
          <w:szCs w:val="20"/>
        </w:rPr>
      </w:pPr>
      <w:r>
        <w:rPr>
          <w:sz w:val="20"/>
          <w:szCs w:val="20"/>
        </w:rPr>
        <w:t>As a con</w:t>
      </w:r>
      <w:r>
        <w:rPr>
          <w:sz w:val="20"/>
          <w:szCs w:val="20"/>
        </w:rPr>
        <w:t xml:space="preserve">dition of membership each member and new member must sign an authorization for the University of Alabama administration to disclose her grades to the chapter for as long as she is a collegiate member of the chapter. </w:t>
      </w:r>
    </w:p>
    <w:p w:rsidR="00C4438B" w:rsidRDefault="00C4438B">
      <w:pPr>
        <w:jc w:val="both"/>
      </w:pPr>
    </w:p>
    <w:p w:rsidR="00C4438B" w:rsidRDefault="00143753">
      <w:pPr>
        <w:jc w:val="both"/>
      </w:pPr>
      <w:proofErr w:type="gramStart"/>
      <w:r>
        <w:rPr>
          <w:sz w:val="20"/>
          <w:szCs w:val="20"/>
          <w:u w:val="single"/>
        </w:rPr>
        <w:t>Section 2.</w:t>
      </w:r>
      <w:proofErr w:type="gramEnd"/>
      <w:r>
        <w:rPr>
          <w:sz w:val="20"/>
          <w:szCs w:val="20"/>
        </w:rPr>
        <w:t xml:space="preserve"> </w:t>
      </w:r>
      <w:proofErr w:type="gramStart"/>
      <w:r>
        <w:rPr>
          <w:sz w:val="20"/>
          <w:szCs w:val="20"/>
        </w:rPr>
        <w:t>Failure to Maintain Appropr</w:t>
      </w:r>
      <w:r>
        <w:rPr>
          <w:sz w:val="20"/>
          <w:szCs w:val="20"/>
        </w:rPr>
        <w:t>iate G.P.A.</w:t>
      </w:r>
      <w:proofErr w:type="gramEnd"/>
    </w:p>
    <w:p w:rsidR="00C4438B" w:rsidRDefault="00143753">
      <w:pPr>
        <w:jc w:val="both"/>
      </w:pPr>
      <w:r>
        <w:rPr>
          <w:sz w:val="20"/>
          <w:szCs w:val="20"/>
        </w:rPr>
        <w:t>An initiated or new member failing to meet the scholastic requirements shall be handled in accordance with the policies, rules, and procedures of</w:t>
      </w:r>
      <w:r>
        <w:rPr>
          <w:sz w:val="20"/>
          <w:szCs w:val="20"/>
        </w:rPr>
        <w:t xml:space="preserve"> </w:t>
      </w:r>
      <w:r>
        <w:rPr>
          <w:sz w:val="20"/>
          <w:szCs w:val="20"/>
        </w:rPr>
        <w:t>Chi Omega Fraternity and</w:t>
      </w:r>
      <w:r>
        <w:rPr>
          <w:sz w:val="20"/>
          <w:szCs w:val="20"/>
        </w:rPr>
        <w:t xml:space="preserve"> </w:t>
      </w:r>
      <w:r>
        <w:rPr>
          <w:sz w:val="20"/>
          <w:szCs w:val="20"/>
        </w:rPr>
        <w:t>of the Nu Beta</w:t>
      </w:r>
      <w:r>
        <w:rPr>
          <w:sz w:val="20"/>
          <w:szCs w:val="20"/>
        </w:rPr>
        <w:t xml:space="preserve"> </w:t>
      </w:r>
      <w:r>
        <w:rPr>
          <w:sz w:val="20"/>
          <w:szCs w:val="20"/>
        </w:rPr>
        <w:t xml:space="preserve">chapter.  </w:t>
      </w:r>
    </w:p>
    <w:p w:rsidR="00C4438B" w:rsidRDefault="00143753">
      <w:pPr>
        <w:numPr>
          <w:ilvl w:val="0"/>
          <w:numId w:val="22"/>
        </w:numPr>
        <w:ind w:hanging="360"/>
        <w:contextualSpacing/>
        <w:jc w:val="both"/>
        <w:rPr>
          <w:sz w:val="20"/>
          <w:szCs w:val="20"/>
        </w:rPr>
      </w:pPr>
      <w:r>
        <w:rPr>
          <w:sz w:val="20"/>
          <w:szCs w:val="20"/>
        </w:rPr>
        <w:t>If a member falls below the expectations of the</w:t>
      </w:r>
      <w:r>
        <w:rPr>
          <w:sz w:val="20"/>
          <w:szCs w:val="20"/>
        </w:rPr>
        <w:t xml:space="preserve"> chapter, </w:t>
      </w:r>
      <w:r>
        <w:rPr>
          <w:sz w:val="20"/>
          <w:szCs w:val="20"/>
        </w:rPr>
        <w:t>her case</w:t>
      </w:r>
      <w:r>
        <w:rPr>
          <w:sz w:val="20"/>
          <w:szCs w:val="20"/>
        </w:rPr>
        <w:t xml:space="preserve"> will be handled by the</w:t>
      </w:r>
      <w:r>
        <w:rPr>
          <w:sz w:val="20"/>
          <w:szCs w:val="20"/>
        </w:rPr>
        <w:t xml:space="preserve"> G.T.B.</w:t>
      </w:r>
      <w:r>
        <w:rPr>
          <w:sz w:val="20"/>
          <w:szCs w:val="20"/>
        </w:rPr>
        <w:t xml:space="preserve">, as outlined in the Standing Rules, unless the member shows willful disregard of scholastic responsibility. </w:t>
      </w:r>
    </w:p>
    <w:p w:rsidR="00C4438B" w:rsidRDefault="00143753">
      <w:pPr>
        <w:numPr>
          <w:ilvl w:val="0"/>
          <w:numId w:val="22"/>
        </w:numPr>
        <w:ind w:hanging="360"/>
        <w:contextualSpacing/>
        <w:jc w:val="both"/>
        <w:rPr>
          <w:sz w:val="20"/>
          <w:szCs w:val="20"/>
        </w:rPr>
      </w:pPr>
      <w:r>
        <w:rPr>
          <w:sz w:val="20"/>
          <w:szCs w:val="20"/>
        </w:rPr>
        <w:t>This willful disregard involves a repeated failure to attend classes, failing subjects, and poor a</w:t>
      </w:r>
      <w:r>
        <w:rPr>
          <w:sz w:val="20"/>
          <w:szCs w:val="20"/>
        </w:rPr>
        <w:t>ttitude toward learning, and may result in loss of all social privileges or revocation of membership.</w:t>
      </w:r>
      <w:r>
        <w:rPr>
          <w:sz w:val="20"/>
          <w:szCs w:val="20"/>
        </w:rPr>
        <w:t xml:space="preserve"> </w:t>
      </w:r>
      <w:r>
        <w:rPr>
          <w:sz w:val="20"/>
          <w:szCs w:val="20"/>
        </w:rPr>
        <w:t>Before membership is revoked because of scholarship, the Governing Council must be notified in writing.</w:t>
      </w:r>
    </w:p>
    <w:p w:rsidR="00C4438B" w:rsidRDefault="00C4438B">
      <w:pPr>
        <w:jc w:val="both"/>
      </w:pPr>
    </w:p>
    <w:p w:rsidR="00C4438B" w:rsidRDefault="00143753">
      <w:pPr>
        <w:jc w:val="center"/>
      </w:pPr>
      <w:r>
        <w:rPr>
          <w:b/>
          <w:sz w:val="20"/>
          <w:szCs w:val="20"/>
        </w:rPr>
        <w:t>Article XI</w:t>
      </w:r>
    </w:p>
    <w:p w:rsidR="00C4438B" w:rsidRDefault="00143753">
      <w:pPr>
        <w:jc w:val="center"/>
      </w:pPr>
      <w:r>
        <w:rPr>
          <w:b/>
          <w:sz w:val="20"/>
          <w:szCs w:val="20"/>
        </w:rPr>
        <w:t>Recruitment</w:t>
      </w:r>
    </w:p>
    <w:p w:rsidR="00C4438B" w:rsidRDefault="00143753">
      <w:pPr>
        <w:jc w:val="both"/>
      </w:pPr>
      <w:proofErr w:type="gramStart"/>
      <w:r>
        <w:rPr>
          <w:sz w:val="20"/>
          <w:szCs w:val="20"/>
          <w:u w:val="single"/>
        </w:rPr>
        <w:t>Section 1</w:t>
      </w:r>
      <w:r>
        <w:rPr>
          <w:sz w:val="20"/>
          <w:szCs w:val="20"/>
        </w:rPr>
        <w:t>.</w:t>
      </w:r>
      <w:proofErr w:type="gramEnd"/>
      <w:r>
        <w:rPr>
          <w:sz w:val="20"/>
          <w:szCs w:val="20"/>
        </w:rPr>
        <w:t xml:space="preserve">  Recruitment Rules</w:t>
      </w:r>
    </w:p>
    <w:p w:rsidR="00C4438B" w:rsidRDefault="00143753">
      <w:pPr>
        <w:numPr>
          <w:ilvl w:val="0"/>
          <w:numId w:val="17"/>
        </w:numPr>
        <w:ind w:hanging="360"/>
        <w:jc w:val="both"/>
        <w:rPr>
          <w:sz w:val="20"/>
          <w:szCs w:val="20"/>
        </w:rPr>
      </w:pPr>
      <w:r>
        <w:rPr>
          <w:sz w:val="20"/>
          <w:szCs w:val="20"/>
        </w:rPr>
        <w:t>The chapter shall abide by the rules established by Chi Omega Fraternity and the Alabama Panhellenic Association.</w:t>
      </w:r>
    </w:p>
    <w:p w:rsidR="00C4438B" w:rsidRDefault="00143753">
      <w:pPr>
        <w:numPr>
          <w:ilvl w:val="0"/>
          <w:numId w:val="17"/>
        </w:numPr>
        <w:ind w:hanging="360"/>
        <w:jc w:val="both"/>
        <w:rPr>
          <w:sz w:val="20"/>
          <w:szCs w:val="20"/>
        </w:rPr>
      </w:pPr>
      <w:r>
        <w:rPr>
          <w:sz w:val="20"/>
          <w:szCs w:val="20"/>
        </w:rPr>
        <w:t>The chapter shall evaluate the chapter’s needs and establish a target for each recruitment period.</w:t>
      </w:r>
    </w:p>
    <w:p w:rsidR="00C4438B" w:rsidRDefault="00143753">
      <w:pPr>
        <w:numPr>
          <w:ilvl w:val="0"/>
          <w:numId w:val="17"/>
        </w:numPr>
        <w:ind w:hanging="360"/>
        <w:jc w:val="both"/>
        <w:rPr>
          <w:sz w:val="20"/>
          <w:szCs w:val="20"/>
        </w:rPr>
      </w:pPr>
      <w:r>
        <w:rPr>
          <w:sz w:val="20"/>
          <w:szCs w:val="20"/>
        </w:rPr>
        <w:t xml:space="preserve">Every initiated member who has met her financial commitment and participated in the chapter’s </w:t>
      </w:r>
      <w:r>
        <w:rPr>
          <w:sz w:val="20"/>
          <w:szCs w:val="20"/>
        </w:rPr>
        <w:t>entire recruitment process is entitled to vote in selection sessions</w:t>
      </w:r>
      <w:r>
        <w:rPr>
          <w:sz w:val="20"/>
          <w:szCs w:val="20"/>
        </w:rPr>
        <w:t>.</w:t>
      </w:r>
    </w:p>
    <w:p w:rsidR="00C4438B" w:rsidRDefault="00143753">
      <w:pPr>
        <w:numPr>
          <w:ilvl w:val="0"/>
          <w:numId w:val="17"/>
        </w:numPr>
        <w:ind w:hanging="360"/>
        <w:jc w:val="both"/>
        <w:rPr>
          <w:sz w:val="20"/>
          <w:szCs w:val="20"/>
        </w:rPr>
      </w:pPr>
      <w:r>
        <w:rPr>
          <w:sz w:val="20"/>
          <w:szCs w:val="20"/>
        </w:rPr>
        <w:t xml:space="preserve">Legacies will receive a courtesy invite to the second formal recruitment round, as outlined </w:t>
      </w:r>
      <w:r>
        <w:rPr>
          <w:sz w:val="20"/>
          <w:szCs w:val="20"/>
        </w:rPr>
        <w:t xml:space="preserve">the rules, policies, and procedures of the Chi Omega Fraternity. </w:t>
      </w:r>
    </w:p>
    <w:p w:rsidR="00C4438B" w:rsidRDefault="00143753">
      <w:pPr>
        <w:numPr>
          <w:ilvl w:val="0"/>
          <w:numId w:val="17"/>
        </w:numPr>
        <w:ind w:hanging="360"/>
        <w:jc w:val="both"/>
        <w:rPr>
          <w:sz w:val="20"/>
          <w:szCs w:val="20"/>
        </w:rPr>
      </w:pPr>
      <w:r>
        <w:rPr>
          <w:sz w:val="20"/>
          <w:szCs w:val="20"/>
        </w:rPr>
        <w:t>All Recruitment Information Forms (RIFs) should be in place by the round previous to Preference Night.  If one is not in place, the Potential New Member will not be invited to Preference Nig</w:t>
      </w:r>
      <w:r>
        <w:rPr>
          <w:sz w:val="20"/>
          <w:szCs w:val="20"/>
        </w:rPr>
        <w:t>ht and will be released.  However, if this is the case, an active may consult the Chapter Recruitment Team prior to this time, as is outlined in the Chi Omega Recruitment Handbook.</w:t>
      </w:r>
    </w:p>
    <w:p w:rsidR="00C4438B" w:rsidRDefault="00143753">
      <w:pPr>
        <w:numPr>
          <w:ilvl w:val="0"/>
          <w:numId w:val="17"/>
        </w:numPr>
        <w:ind w:hanging="360"/>
        <w:jc w:val="both"/>
        <w:rPr>
          <w:sz w:val="20"/>
          <w:szCs w:val="20"/>
        </w:rPr>
      </w:pPr>
      <w:r>
        <w:rPr>
          <w:sz w:val="20"/>
          <w:szCs w:val="20"/>
        </w:rPr>
        <w:t xml:space="preserve">The Personnel Chair and Personnel Advisor will evaluate all concerns a Chi </w:t>
      </w:r>
      <w:r>
        <w:rPr>
          <w:sz w:val="20"/>
          <w:szCs w:val="20"/>
        </w:rPr>
        <w:t>Omega may have regarding a Potential New Member, and it is up to the discretion of the Personnel Chair and Personnel Advisor when to release the Potential New Member.  Any concerns brought by an active to the Personnel Board about a PNM must be kept comple</w:t>
      </w:r>
      <w:r>
        <w:rPr>
          <w:sz w:val="20"/>
          <w:szCs w:val="20"/>
        </w:rPr>
        <w:t xml:space="preserve">tely confidential by both the active </w:t>
      </w:r>
      <w:proofErr w:type="gramStart"/>
      <w:r>
        <w:rPr>
          <w:sz w:val="20"/>
          <w:szCs w:val="20"/>
        </w:rPr>
        <w:t>who</w:t>
      </w:r>
      <w:proofErr w:type="gramEnd"/>
      <w:r>
        <w:rPr>
          <w:sz w:val="20"/>
          <w:szCs w:val="20"/>
        </w:rPr>
        <w:t xml:space="preserve"> raised the concern and the Personnel Chair and Personnel Advisor.</w:t>
      </w:r>
    </w:p>
    <w:p w:rsidR="00C4438B" w:rsidRDefault="00143753">
      <w:pPr>
        <w:numPr>
          <w:ilvl w:val="0"/>
          <w:numId w:val="17"/>
        </w:numPr>
        <w:ind w:hanging="360"/>
        <w:jc w:val="both"/>
        <w:rPr>
          <w:sz w:val="20"/>
          <w:szCs w:val="20"/>
        </w:rPr>
      </w:pPr>
      <w:r>
        <w:rPr>
          <w:sz w:val="20"/>
          <w:szCs w:val="20"/>
        </w:rPr>
        <w:t>See the Standing Rules for additional recruitment and new member requirements.</w:t>
      </w:r>
    </w:p>
    <w:p w:rsidR="00C4438B" w:rsidRDefault="00C4438B">
      <w:pPr>
        <w:jc w:val="both"/>
      </w:pPr>
    </w:p>
    <w:p w:rsidR="00C4438B" w:rsidRDefault="00143753">
      <w:pPr>
        <w:jc w:val="both"/>
      </w:pPr>
      <w:proofErr w:type="gramStart"/>
      <w:r>
        <w:rPr>
          <w:sz w:val="20"/>
          <w:szCs w:val="20"/>
          <w:u w:val="single"/>
        </w:rPr>
        <w:t>Section 2.</w:t>
      </w:r>
      <w:proofErr w:type="gramEnd"/>
      <w:r>
        <w:rPr>
          <w:sz w:val="20"/>
          <w:szCs w:val="20"/>
        </w:rPr>
        <w:t xml:space="preserve"> Chapter Recruitment Team </w:t>
      </w:r>
    </w:p>
    <w:p w:rsidR="00C4438B" w:rsidRDefault="00143753">
      <w:pPr>
        <w:numPr>
          <w:ilvl w:val="0"/>
          <w:numId w:val="3"/>
        </w:numPr>
        <w:ind w:hanging="360"/>
        <w:jc w:val="both"/>
        <w:rPr>
          <w:sz w:val="20"/>
          <w:szCs w:val="20"/>
        </w:rPr>
      </w:pPr>
      <w:r>
        <w:rPr>
          <w:sz w:val="20"/>
          <w:szCs w:val="20"/>
        </w:rPr>
        <w:t xml:space="preserve">The </w:t>
      </w:r>
      <w:r>
        <w:rPr>
          <w:sz w:val="20"/>
          <w:szCs w:val="20"/>
        </w:rPr>
        <w:t>C</w:t>
      </w:r>
      <w:r>
        <w:rPr>
          <w:sz w:val="20"/>
          <w:szCs w:val="20"/>
        </w:rPr>
        <w:t xml:space="preserve">hapter </w:t>
      </w:r>
      <w:r>
        <w:rPr>
          <w:sz w:val="20"/>
          <w:szCs w:val="20"/>
        </w:rPr>
        <w:t>R</w:t>
      </w:r>
      <w:r>
        <w:rPr>
          <w:sz w:val="20"/>
          <w:szCs w:val="20"/>
        </w:rPr>
        <w:t xml:space="preserve">ecruitment </w:t>
      </w:r>
      <w:r>
        <w:rPr>
          <w:sz w:val="20"/>
          <w:szCs w:val="20"/>
        </w:rPr>
        <w:t>T</w:t>
      </w:r>
      <w:r>
        <w:rPr>
          <w:sz w:val="20"/>
          <w:szCs w:val="20"/>
        </w:rPr>
        <w:t xml:space="preserve">eam </w:t>
      </w:r>
      <w:r>
        <w:rPr>
          <w:sz w:val="20"/>
          <w:szCs w:val="20"/>
        </w:rPr>
        <w:t>E</w:t>
      </w:r>
      <w:r>
        <w:rPr>
          <w:sz w:val="20"/>
          <w:szCs w:val="20"/>
        </w:rPr>
        <w:t>xe</w:t>
      </w:r>
      <w:r>
        <w:rPr>
          <w:sz w:val="20"/>
          <w:szCs w:val="20"/>
        </w:rPr>
        <w:t xml:space="preserve">cutive </w:t>
      </w:r>
      <w:r>
        <w:rPr>
          <w:sz w:val="20"/>
          <w:szCs w:val="20"/>
        </w:rPr>
        <w:t>B</w:t>
      </w:r>
      <w:r>
        <w:rPr>
          <w:sz w:val="20"/>
          <w:szCs w:val="20"/>
        </w:rPr>
        <w:t>oard shall include the 2 Recruitment Chairs, the G.H., the Personnel Chair, the Recruitment Advisor, and the Personnel Advisor.</w:t>
      </w:r>
    </w:p>
    <w:p w:rsidR="00C4438B" w:rsidRDefault="00143753">
      <w:pPr>
        <w:numPr>
          <w:ilvl w:val="0"/>
          <w:numId w:val="3"/>
        </w:numPr>
        <w:ind w:hanging="360"/>
        <w:jc w:val="both"/>
        <w:rPr>
          <w:sz w:val="20"/>
          <w:szCs w:val="20"/>
        </w:rPr>
      </w:pPr>
      <w:r>
        <w:rPr>
          <w:sz w:val="20"/>
          <w:szCs w:val="20"/>
        </w:rPr>
        <w:t xml:space="preserve">Each member of the chapter is a member of the </w:t>
      </w:r>
      <w:r>
        <w:rPr>
          <w:sz w:val="20"/>
          <w:szCs w:val="20"/>
        </w:rPr>
        <w:t>R</w:t>
      </w:r>
      <w:r>
        <w:rPr>
          <w:sz w:val="20"/>
          <w:szCs w:val="20"/>
        </w:rPr>
        <w:t xml:space="preserve">ecruitment </w:t>
      </w:r>
      <w:r>
        <w:rPr>
          <w:sz w:val="20"/>
          <w:szCs w:val="20"/>
        </w:rPr>
        <w:t>T</w:t>
      </w:r>
      <w:r>
        <w:rPr>
          <w:sz w:val="20"/>
          <w:szCs w:val="20"/>
        </w:rPr>
        <w:t>eam and is required to give full participation.</w:t>
      </w:r>
    </w:p>
    <w:p w:rsidR="00C4438B" w:rsidRDefault="00C4438B">
      <w:pPr>
        <w:jc w:val="both"/>
      </w:pPr>
    </w:p>
    <w:p w:rsidR="00C4438B" w:rsidRDefault="00143753">
      <w:pPr>
        <w:jc w:val="both"/>
      </w:pPr>
      <w:proofErr w:type="gramStart"/>
      <w:r>
        <w:rPr>
          <w:sz w:val="20"/>
          <w:szCs w:val="20"/>
          <w:u w:val="single"/>
        </w:rPr>
        <w:t>Section 3.</w:t>
      </w:r>
      <w:proofErr w:type="gramEnd"/>
      <w:r>
        <w:rPr>
          <w:i/>
          <w:sz w:val="20"/>
          <w:szCs w:val="20"/>
        </w:rPr>
        <w:t xml:space="preserve"> </w:t>
      </w:r>
      <w:r>
        <w:rPr>
          <w:sz w:val="20"/>
          <w:szCs w:val="20"/>
        </w:rPr>
        <w:t xml:space="preserve"> </w:t>
      </w:r>
      <w:r>
        <w:rPr>
          <w:sz w:val="20"/>
          <w:szCs w:val="20"/>
        </w:rPr>
        <w:t>Standing Committee</w:t>
      </w:r>
    </w:p>
    <w:p w:rsidR="00C4438B" w:rsidRDefault="00143753">
      <w:pPr>
        <w:jc w:val="both"/>
      </w:pPr>
      <w:r>
        <w:rPr>
          <w:sz w:val="20"/>
          <w:szCs w:val="20"/>
        </w:rPr>
        <w:t xml:space="preserve">The Recruitment Chairs will work with the Recruitment Advisor to </w:t>
      </w:r>
      <w:r>
        <w:rPr>
          <w:sz w:val="20"/>
          <w:szCs w:val="20"/>
        </w:rPr>
        <w:t>appoint the Assistant Recruitment Chairs, the Recruitment Information Form Chair, the Round Heads, the Matchers, and the Computers.</w:t>
      </w:r>
      <w:r>
        <w:rPr>
          <w:sz w:val="20"/>
          <w:szCs w:val="20"/>
        </w:rPr>
        <w:t xml:space="preserve"> The Recruitment Chair will meet with the</w:t>
      </w:r>
      <w:r>
        <w:rPr>
          <w:sz w:val="20"/>
          <w:szCs w:val="20"/>
        </w:rPr>
        <w:t xml:space="preserve"> Round Heads and others involved in recruitment as appropriate. </w:t>
      </w:r>
    </w:p>
    <w:p w:rsidR="00C4438B" w:rsidRDefault="00C4438B"/>
    <w:p w:rsidR="00C4438B" w:rsidRDefault="00143753">
      <w:pPr>
        <w:jc w:val="center"/>
      </w:pPr>
      <w:r>
        <w:rPr>
          <w:b/>
          <w:sz w:val="20"/>
          <w:szCs w:val="20"/>
        </w:rPr>
        <w:t>Article XII</w:t>
      </w:r>
    </w:p>
    <w:p w:rsidR="00C4438B" w:rsidRDefault="00143753">
      <w:pPr>
        <w:jc w:val="center"/>
      </w:pPr>
      <w:r>
        <w:rPr>
          <w:b/>
          <w:sz w:val="20"/>
          <w:szCs w:val="20"/>
        </w:rPr>
        <w:lastRenderedPageBreak/>
        <w:t>Parliamentary Authority</w:t>
      </w:r>
    </w:p>
    <w:p w:rsidR="00C4438B" w:rsidRDefault="00C4438B">
      <w:pPr>
        <w:jc w:val="both"/>
      </w:pPr>
    </w:p>
    <w:p w:rsidR="00C4438B" w:rsidRDefault="00143753">
      <w:pPr>
        <w:jc w:val="both"/>
      </w:pPr>
      <w:r>
        <w:rPr>
          <w:sz w:val="20"/>
          <w:szCs w:val="20"/>
        </w:rPr>
        <w:t xml:space="preserve">The current edition of </w:t>
      </w:r>
      <w:r>
        <w:rPr>
          <w:i/>
          <w:sz w:val="20"/>
          <w:szCs w:val="20"/>
        </w:rPr>
        <w:t>Robert’s Rules of Order Newly Revised</w:t>
      </w:r>
      <w:r>
        <w:rPr>
          <w:sz w:val="20"/>
          <w:szCs w:val="20"/>
        </w:rPr>
        <w:t xml:space="preserve"> shall be the parliamentary authority in all matters not specifically covered in these bylaws</w:t>
      </w:r>
      <w:r>
        <w:rPr>
          <w:sz w:val="20"/>
          <w:szCs w:val="20"/>
        </w:rPr>
        <w:t xml:space="preserve"> or in the policies, rules, and procedures of Chi Omega Fraternity.</w:t>
      </w:r>
    </w:p>
    <w:p w:rsidR="00C4438B" w:rsidRDefault="00C4438B">
      <w:pPr>
        <w:jc w:val="both"/>
      </w:pPr>
    </w:p>
    <w:p w:rsidR="00C4438B" w:rsidRDefault="00143753">
      <w:pPr>
        <w:jc w:val="center"/>
      </w:pPr>
      <w:r>
        <w:rPr>
          <w:b/>
          <w:sz w:val="20"/>
          <w:szCs w:val="20"/>
        </w:rPr>
        <w:t>Article XIII</w:t>
      </w:r>
    </w:p>
    <w:p w:rsidR="00C4438B" w:rsidRDefault="00143753">
      <w:pPr>
        <w:jc w:val="center"/>
      </w:pPr>
      <w:r>
        <w:rPr>
          <w:b/>
          <w:sz w:val="20"/>
          <w:szCs w:val="20"/>
        </w:rPr>
        <w:t>Amendment of Bylaws</w:t>
      </w:r>
    </w:p>
    <w:p w:rsidR="00C4438B" w:rsidRDefault="00C4438B"/>
    <w:p w:rsidR="00C4438B" w:rsidRDefault="00143753">
      <w:pPr>
        <w:jc w:val="both"/>
      </w:pPr>
      <w:proofErr w:type="gramStart"/>
      <w:r>
        <w:rPr>
          <w:sz w:val="20"/>
          <w:szCs w:val="20"/>
          <w:u w:val="single"/>
        </w:rPr>
        <w:t>Section 1</w:t>
      </w:r>
      <w:r>
        <w:rPr>
          <w:sz w:val="20"/>
          <w:szCs w:val="20"/>
        </w:rPr>
        <w:t>.</w:t>
      </w:r>
      <w:proofErr w:type="gramEnd"/>
      <w:r>
        <w:rPr>
          <w:sz w:val="20"/>
          <w:szCs w:val="20"/>
        </w:rPr>
        <w:t xml:space="preserve">  Bylaw Review Committee</w:t>
      </w:r>
    </w:p>
    <w:p w:rsidR="00C4438B" w:rsidRDefault="00143753">
      <w:pPr>
        <w:jc w:val="both"/>
      </w:pPr>
      <w:r>
        <w:rPr>
          <w:sz w:val="20"/>
          <w:szCs w:val="20"/>
        </w:rPr>
        <w:t xml:space="preserve">The Bylaws will be reviewed each spring semester by a Bylaws Revision Committee.  One representative from each class will be selected by the Executive Board. This representative has the option of meeting with her respective pledge class for a </w:t>
      </w:r>
      <w:r>
        <w:rPr>
          <w:sz w:val="20"/>
          <w:szCs w:val="20"/>
        </w:rPr>
        <w:t>round-table</w:t>
      </w:r>
      <w:r>
        <w:rPr>
          <w:sz w:val="20"/>
          <w:szCs w:val="20"/>
        </w:rPr>
        <w:t xml:space="preserve"> d</w:t>
      </w:r>
      <w:r>
        <w:rPr>
          <w:sz w:val="20"/>
          <w:szCs w:val="20"/>
        </w:rPr>
        <w:t xml:space="preserve">iscussion of the bylaws.  </w:t>
      </w:r>
    </w:p>
    <w:p w:rsidR="00C4438B" w:rsidRDefault="00143753">
      <w:pPr>
        <w:numPr>
          <w:ilvl w:val="0"/>
          <w:numId w:val="20"/>
        </w:numPr>
        <w:ind w:hanging="360"/>
        <w:jc w:val="both"/>
        <w:rPr>
          <w:sz w:val="20"/>
          <w:szCs w:val="20"/>
        </w:rPr>
      </w:pPr>
      <w:r>
        <w:rPr>
          <w:sz w:val="20"/>
          <w:szCs w:val="20"/>
        </w:rPr>
        <w:t xml:space="preserve">In addition to the pledge class representatives, </w:t>
      </w:r>
      <w:r>
        <w:rPr>
          <w:sz w:val="20"/>
          <w:szCs w:val="20"/>
        </w:rPr>
        <w:t xml:space="preserve">the Bylaws Review Committee shall consist of the </w:t>
      </w:r>
      <w:r>
        <w:rPr>
          <w:sz w:val="20"/>
          <w:szCs w:val="20"/>
        </w:rPr>
        <w:t>G.T.B.</w:t>
      </w:r>
      <w:r>
        <w:rPr>
          <w:sz w:val="20"/>
          <w:szCs w:val="20"/>
        </w:rPr>
        <w:t xml:space="preserve">, </w:t>
      </w:r>
      <w:r>
        <w:rPr>
          <w:sz w:val="20"/>
          <w:szCs w:val="20"/>
        </w:rPr>
        <w:t>G.H.</w:t>
      </w:r>
      <w:r>
        <w:rPr>
          <w:sz w:val="20"/>
          <w:szCs w:val="20"/>
        </w:rPr>
        <w:t>, Personnel Chair, and the Personnel Advisor</w:t>
      </w:r>
      <w:r>
        <w:rPr>
          <w:sz w:val="20"/>
          <w:szCs w:val="20"/>
        </w:rPr>
        <w:t xml:space="preserve">. </w:t>
      </w:r>
    </w:p>
    <w:p w:rsidR="00C4438B" w:rsidRDefault="00143753">
      <w:pPr>
        <w:numPr>
          <w:ilvl w:val="0"/>
          <w:numId w:val="20"/>
        </w:numPr>
        <w:ind w:hanging="360"/>
        <w:jc w:val="both"/>
        <w:rPr>
          <w:sz w:val="20"/>
          <w:szCs w:val="20"/>
        </w:rPr>
      </w:pPr>
      <w:r>
        <w:rPr>
          <w:sz w:val="20"/>
          <w:szCs w:val="20"/>
        </w:rPr>
        <w:t xml:space="preserve">The Bylaws should be reviewed at least once </w:t>
      </w:r>
      <w:r>
        <w:rPr>
          <w:sz w:val="20"/>
          <w:szCs w:val="20"/>
        </w:rPr>
        <w:t xml:space="preserve">per </w:t>
      </w:r>
      <w:r>
        <w:rPr>
          <w:sz w:val="20"/>
          <w:szCs w:val="20"/>
        </w:rPr>
        <w:t>year.</w:t>
      </w:r>
    </w:p>
    <w:p w:rsidR="00C4438B" w:rsidRDefault="00C4438B">
      <w:pPr>
        <w:jc w:val="both"/>
      </w:pPr>
    </w:p>
    <w:p w:rsidR="00C4438B" w:rsidRDefault="00143753">
      <w:pPr>
        <w:jc w:val="both"/>
      </w:pPr>
      <w:proofErr w:type="gramStart"/>
      <w:r>
        <w:rPr>
          <w:sz w:val="20"/>
          <w:szCs w:val="20"/>
          <w:u w:val="single"/>
        </w:rPr>
        <w:t>Section 2.</w:t>
      </w:r>
      <w:proofErr w:type="gramEnd"/>
      <w:r>
        <w:rPr>
          <w:sz w:val="20"/>
          <w:szCs w:val="20"/>
        </w:rPr>
        <w:t xml:space="preserve"> Procedures</w:t>
      </w:r>
    </w:p>
    <w:p w:rsidR="00C4438B" w:rsidRDefault="00143753">
      <w:pPr>
        <w:jc w:val="both"/>
      </w:pPr>
      <w:r>
        <w:rPr>
          <w:sz w:val="20"/>
          <w:szCs w:val="20"/>
        </w:rPr>
        <w:t>These bylaws may be amended by a two-thirds vote at a chapter meeting provided that the proposed amendment has been discussed at the meeting prior to the meeting at which the proposed amendment is to be voted on.</w:t>
      </w:r>
    </w:p>
    <w:p w:rsidR="00C4438B" w:rsidRDefault="00C4438B"/>
    <w:p w:rsidR="00C4438B" w:rsidRDefault="00143753">
      <w:pPr>
        <w:jc w:val="center"/>
      </w:pPr>
      <w:r>
        <w:rPr>
          <w:b/>
          <w:sz w:val="20"/>
          <w:szCs w:val="20"/>
        </w:rPr>
        <w:t>Article XIV</w:t>
      </w:r>
    </w:p>
    <w:p w:rsidR="00C4438B" w:rsidRDefault="00143753">
      <w:pPr>
        <w:jc w:val="center"/>
      </w:pPr>
      <w:r>
        <w:rPr>
          <w:b/>
          <w:sz w:val="20"/>
          <w:szCs w:val="20"/>
        </w:rPr>
        <w:t>Dissolution</w:t>
      </w:r>
    </w:p>
    <w:p w:rsidR="00C4438B" w:rsidRDefault="00C4438B">
      <w:pPr>
        <w:jc w:val="both"/>
      </w:pPr>
    </w:p>
    <w:p w:rsidR="00C4438B" w:rsidRDefault="00143753">
      <w:pPr>
        <w:jc w:val="both"/>
      </w:pPr>
      <w:r>
        <w:rPr>
          <w:sz w:val="20"/>
          <w:szCs w:val="20"/>
        </w:rPr>
        <w:t>If fo</w:t>
      </w:r>
      <w:r>
        <w:rPr>
          <w:sz w:val="20"/>
          <w:szCs w:val="20"/>
        </w:rPr>
        <w:t xml:space="preserve">r any reason the Nu Beta chapter of Chi Omega Fraternity is dissolved, all property thereof belonging to the Chapter, including real estate and all possessions belonging to Chi Omega shall automatically be transferred to Chi Omega Fraternity, 3395 Players </w:t>
      </w:r>
      <w:r>
        <w:rPr>
          <w:sz w:val="20"/>
          <w:szCs w:val="20"/>
        </w:rPr>
        <w:t>Club Parkway, Memphis, TN 38125.  Phone: (901) 748-8600.</w:t>
      </w:r>
    </w:p>
    <w:sectPr w:rsidR="00C4438B">
      <w:headerReference w:type="default" r:id="rId8"/>
      <w:footerReference w:type="default" r:id="rId9"/>
      <w:pgSz w:w="12240" w:h="15840"/>
      <w:pgMar w:top="1008"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753" w:rsidRDefault="00143753">
      <w:r>
        <w:separator/>
      </w:r>
    </w:p>
  </w:endnote>
  <w:endnote w:type="continuationSeparator" w:id="0">
    <w:p w:rsidR="00143753" w:rsidRDefault="00143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38B" w:rsidRDefault="00C4438B">
    <w:pPr>
      <w:tabs>
        <w:tab w:val="center" w:pos="4320"/>
        <w:tab w:val="right" w:pos="8640"/>
      </w:tabs>
      <w:jc w:val="right"/>
    </w:pPr>
  </w:p>
  <w:p w:rsidR="00C4438B" w:rsidRDefault="00C4438B">
    <w:pPr>
      <w:tabs>
        <w:tab w:val="center" w:pos="4680"/>
        <w:tab w:val="right" w:pos="9360"/>
      </w:tabs>
      <w:jc w:val="center"/>
    </w:pPr>
  </w:p>
  <w:p w:rsidR="00C4438B" w:rsidRDefault="00143753">
    <w:pPr>
      <w:tabs>
        <w:tab w:val="center" w:pos="4320"/>
        <w:tab w:val="right" w:pos="8640"/>
      </w:tabs>
    </w:pPr>
    <w:r>
      <w:rPr>
        <w:i/>
        <w:color w:val="7F7F7F"/>
        <w:sz w:val="18"/>
        <w:szCs w:val="18"/>
      </w:rPr>
      <w:t>Chi Omega Nu Beta Bylaws revised 02/2016</w:t>
    </w:r>
  </w:p>
  <w:p w:rsidR="00C4438B" w:rsidRDefault="00143753">
    <w:pPr>
      <w:tabs>
        <w:tab w:val="center" w:pos="4320"/>
        <w:tab w:val="right" w:pos="8640"/>
      </w:tabs>
      <w:jc w:val="center"/>
    </w:pPr>
    <w:r>
      <w:rPr>
        <w:i/>
        <w:color w:val="7F7F7F"/>
        <w:sz w:val="20"/>
        <w:szCs w:val="20"/>
      </w:rPr>
      <w:t xml:space="preserve">Page </w:t>
    </w:r>
    <w:r>
      <w:fldChar w:fldCharType="begin"/>
    </w:r>
    <w:r>
      <w:instrText>PAGE</w:instrText>
    </w:r>
    <w:r>
      <w:fldChar w:fldCharType="separate"/>
    </w:r>
    <w:r w:rsidR="00D62F4C">
      <w:rPr>
        <w:noProof/>
      </w:rPr>
      <w:t>7</w:t>
    </w:r>
    <w:r>
      <w:fldChar w:fldCharType="end"/>
    </w:r>
    <w:r>
      <w:rPr>
        <w:i/>
        <w:color w:val="7F7F7F"/>
        <w:sz w:val="20"/>
        <w:szCs w:val="20"/>
      </w:rPr>
      <w:t xml:space="preserve"> of </w:t>
    </w:r>
    <w:r>
      <w:fldChar w:fldCharType="begin"/>
    </w:r>
    <w:r>
      <w:instrText>NUMPAGES</w:instrText>
    </w:r>
    <w:r>
      <w:fldChar w:fldCharType="separate"/>
    </w:r>
    <w:r w:rsidR="00D62F4C">
      <w:rPr>
        <w:noProof/>
      </w:rPr>
      <w:t>7</w:t>
    </w:r>
    <w:r>
      <w:fldChar w:fldCharType="end"/>
    </w:r>
  </w:p>
  <w:p w:rsidR="00C4438B" w:rsidRDefault="00C4438B">
    <w:pPr>
      <w:tabs>
        <w:tab w:val="center" w:pos="4320"/>
        <w:tab w:val="right" w:pos="8640"/>
      </w:tabs>
      <w:spacing w:after="72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753" w:rsidRDefault="00143753">
      <w:r>
        <w:separator/>
      </w:r>
    </w:p>
  </w:footnote>
  <w:footnote w:type="continuationSeparator" w:id="0">
    <w:p w:rsidR="00143753" w:rsidRDefault="001437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38B" w:rsidRDefault="00C4438B">
    <w:pPr>
      <w:tabs>
        <w:tab w:val="center" w:pos="4680"/>
        <w:tab w:val="right" w:pos="9360"/>
      </w:tabs>
      <w:spacing w:before="7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96A70"/>
    <w:multiLevelType w:val="multilevel"/>
    <w:tmpl w:val="483A6FCE"/>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02371CA2"/>
    <w:multiLevelType w:val="multilevel"/>
    <w:tmpl w:val="5566B24A"/>
    <w:lvl w:ilvl="0">
      <w:start w:val="1"/>
      <w:numFmt w:val="upp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
    <w:nsid w:val="08E61834"/>
    <w:multiLevelType w:val="multilevel"/>
    <w:tmpl w:val="5BC89644"/>
    <w:lvl w:ilvl="0">
      <w:start w:val="1"/>
      <w:numFmt w:val="upperLetter"/>
      <w:lvlText w:val="%1."/>
      <w:lvlJc w:val="left"/>
      <w:pPr>
        <w:ind w:left="720" w:firstLine="360"/>
      </w:pPr>
      <w:rPr>
        <w:i w:val="0"/>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3">
    <w:nsid w:val="0AAE6711"/>
    <w:multiLevelType w:val="multilevel"/>
    <w:tmpl w:val="9982A5C0"/>
    <w:lvl w:ilvl="0">
      <w:start w:val="1"/>
      <w:numFmt w:val="decimal"/>
      <w:lvlText w:val="%1."/>
      <w:lvlJc w:val="left"/>
      <w:pPr>
        <w:ind w:left="1080" w:firstLine="720"/>
      </w:pPr>
      <w:rPr>
        <w:vertAlign w:val="baseline"/>
      </w:rPr>
    </w:lvl>
    <w:lvl w:ilvl="1">
      <w:start w:val="1"/>
      <w:numFmt w:val="lowerLetter"/>
      <w:lvlText w:val="%2)"/>
      <w:lvlJc w:val="left"/>
      <w:pPr>
        <w:ind w:left="1440" w:firstLine="1080"/>
      </w:pPr>
      <w:rPr>
        <w:vertAlign w:val="baseline"/>
      </w:rPr>
    </w:lvl>
    <w:lvl w:ilvl="2">
      <w:start w:val="1"/>
      <w:numFmt w:val="lowerRoman"/>
      <w:lvlText w:val="%3)"/>
      <w:lvlJc w:val="left"/>
      <w:pPr>
        <w:ind w:left="1800" w:firstLine="1440"/>
      </w:pPr>
      <w:rPr>
        <w:vertAlign w:val="baseline"/>
      </w:rPr>
    </w:lvl>
    <w:lvl w:ilvl="3">
      <w:start w:val="1"/>
      <w:numFmt w:val="decimal"/>
      <w:lvlText w:val="(%4)"/>
      <w:lvlJc w:val="left"/>
      <w:pPr>
        <w:ind w:left="2160" w:firstLine="1800"/>
      </w:pPr>
      <w:rPr>
        <w:vertAlign w:val="baseline"/>
      </w:rPr>
    </w:lvl>
    <w:lvl w:ilvl="4">
      <w:start w:val="1"/>
      <w:numFmt w:val="lowerLetter"/>
      <w:lvlText w:val="(%5)"/>
      <w:lvlJc w:val="left"/>
      <w:pPr>
        <w:ind w:left="2520" w:firstLine="2160"/>
      </w:pPr>
      <w:rPr>
        <w:vertAlign w:val="baseline"/>
      </w:rPr>
    </w:lvl>
    <w:lvl w:ilvl="5">
      <w:start w:val="1"/>
      <w:numFmt w:val="lowerRoman"/>
      <w:lvlText w:val="(%6)"/>
      <w:lvlJc w:val="left"/>
      <w:pPr>
        <w:ind w:left="2880" w:firstLine="2520"/>
      </w:pPr>
      <w:rPr>
        <w:vertAlign w:val="baseline"/>
      </w:rPr>
    </w:lvl>
    <w:lvl w:ilvl="6">
      <w:start w:val="1"/>
      <w:numFmt w:val="decimal"/>
      <w:lvlText w:val="%7."/>
      <w:lvlJc w:val="left"/>
      <w:pPr>
        <w:ind w:left="3240" w:firstLine="2880"/>
      </w:pPr>
      <w:rPr>
        <w:vertAlign w:val="baseline"/>
      </w:rPr>
    </w:lvl>
    <w:lvl w:ilvl="7">
      <w:start w:val="1"/>
      <w:numFmt w:val="lowerLetter"/>
      <w:lvlText w:val="%8."/>
      <w:lvlJc w:val="left"/>
      <w:pPr>
        <w:ind w:left="3600" w:firstLine="3240"/>
      </w:pPr>
      <w:rPr>
        <w:vertAlign w:val="baseline"/>
      </w:rPr>
    </w:lvl>
    <w:lvl w:ilvl="8">
      <w:start w:val="1"/>
      <w:numFmt w:val="lowerRoman"/>
      <w:lvlText w:val="%9."/>
      <w:lvlJc w:val="left"/>
      <w:pPr>
        <w:ind w:left="3960" w:firstLine="3600"/>
      </w:pPr>
      <w:rPr>
        <w:vertAlign w:val="baseline"/>
      </w:rPr>
    </w:lvl>
  </w:abstractNum>
  <w:abstractNum w:abstractNumId="4">
    <w:nsid w:val="11144EAB"/>
    <w:multiLevelType w:val="multilevel"/>
    <w:tmpl w:val="9A52B262"/>
    <w:lvl w:ilvl="0">
      <w:start w:val="1"/>
      <w:numFmt w:val="upp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5">
    <w:nsid w:val="16A31414"/>
    <w:multiLevelType w:val="multilevel"/>
    <w:tmpl w:val="E3108FDE"/>
    <w:lvl w:ilvl="0">
      <w:start w:val="1"/>
      <w:numFmt w:val="upp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6">
    <w:nsid w:val="24440FFF"/>
    <w:multiLevelType w:val="multilevel"/>
    <w:tmpl w:val="AE126AFC"/>
    <w:lvl w:ilvl="0">
      <w:start w:val="1"/>
      <w:numFmt w:val="upperLetter"/>
      <w:lvlText w:val="%1."/>
      <w:lvlJc w:val="left"/>
      <w:pPr>
        <w:ind w:left="720" w:firstLine="360"/>
      </w:pPr>
      <w:rPr>
        <w:i w:val="0"/>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7">
    <w:nsid w:val="26764231"/>
    <w:multiLevelType w:val="multilevel"/>
    <w:tmpl w:val="4314E448"/>
    <w:lvl w:ilvl="0">
      <w:start w:val="1"/>
      <w:numFmt w:val="upp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8">
    <w:nsid w:val="2A1E0765"/>
    <w:multiLevelType w:val="multilevel"/>
    <w:tmpl w:val="D674B94E"/>
    <w:lvl w:ilvl="0">
      <w:start w:val="1"/>
      <w:numFmt w:val="upp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9">
    <w:nsid w:val="34E324EB"/>
    <w:multiLevelType w:val="multilevel"/>
    <w:tmpl w:val="1556C3A2"/>
    <w:lvl w:ilvl="0">
      <w:start w:val="1"/>
      <w:numFmt w:val="upperLetter"/>
      <w:lvlText w:val="%1."/>
      <w:lvlJc w:val="left"/>
      <w:pPr>
        <w:ind w:left="720" w:firstLine="360"/>
      </w:pPr>
      <w:rPr>
        <w:i w:val="0"/>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0">
    <w:nsid w:val="36452ECA"/>
    <w:multiLevelType w:val="multilevel"/>
    <w:tmpl w:val="5CEAE456"/>
    <w:lvl w:ilvl="0">
      <w:start w:val="1"/>
      <w:numFmt w:val="upperLetter"/>
      <w:lvlText w:val="%1."/>
      <w:lvlJc w:val="left"/>
      <w:pPr>
        <w:ind w:left="720" w:firstLine="360"/>
      </w:pPr>
      <w:rPr>
        <w:i w:val="0"/>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1">
    <w:nsid w:val="37863FF9"/>
    <w:multiLevelType w:val="multilevel"/>
    <w:tmpl w:val="E0B64F7A"/>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2">
    <w:nsid w:val="3C6A6D28"/>
    <w:multiLevelType w:val="multilevel"/>
    <w:tmpl w:val="E90AA96E"/>
    <w:lvl w:ilvl="0">
      <w:start w:val="1"/>
      <w:numFmt w:val="upp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3">
    <w:nsid w:val="4099720B"/>
    <w:multiLevelType w:val="multilevel"/>
    <w:tmpl w:val="C546C7BE"/>
    <w:lvl w:ilvl="0">
      <w:start w:val="1"/>
      <w:numFmt w:val="upperLetter"/>
      <w:lvlText w:val="%1."/>
      <w:lvlJc w:val="left"/>
      <w:pPr>
        <w:ind w:left="720" w:firstLine="360"/>
      </w:pPr>
      <w:rPr>
        <w:i w:val="0"/>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4">
    <w:nsid w:val="46AC75F2"/>
    <w:multiLevelType w:val="multilevel"/>
    <w:tmpl w:val="4B36D132"/>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5">
    <w:nsid w:val="4B816830"/>
    <w:multiLevelType w:val="multilevel"/>
    <w:tmpl w:val="6C7C4496"/>
    <w:lvl w:ilvl="0">
      <w:start w:val="1"/>
      <w:numFmt w:val="upp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6">
    <w:nsid w:val="4DE06307"/>
    <w:multiLevelType w:val="multilevel"/>
    <w:tmpl w:val="91201A64"/>
    <w:lvl w:ilvl="0">
      <w:start w:val="1"/>
      <w:numFmt w:val="upp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7">
    <w:nsid w:val="50395D9E"/>
    <w:multiLevelType w:val="multilevel"/>
    <w:tmpl w:val="9D34814E"/>
    <w:lvl w:ilvl="0">
      <w:start w:val="1"/>
      <w:numFmt w:val="decimal"/>
      <w:lvlText w:val="%1."/>
      <w:lvlJc w:val="left"/>
      <w:pPr>
        <w:ind w:left="1080" w:firstLine="720"/>
      </w:pPr>
      <w:rPr>
        <w:vertAlign w:val="baseline"/>
      </w:rPr>
    </w:lvl>
    <w:lvl w:ilvl="1">
      <w:start w:val="1"/>
      <w:numFmt w:val="lowerLetter"/>
      <w:lvlText w:val="%2."/>
      <w:lvlJc w:val="left"/>
      <w:pPr>
        <w:ind w:left="1800" w:firstLine="1440"/>
      </w:pPr>
      <w:rPr>
        <w:vertAlign w:val="baseline"/>
      </w:rPr>
    </w:lvl>
    <w:lvl w:ilvl="2">
      <w:start w:val="1"/>
      <w:numFmt w:val="lowerRoman"/>
      <w:lvlText w:val="%3."/>
      <w:lvlJc w:val="right"/>
      <w:pPr>
        <w:ind w:left="2520" w:firstLine="2340"/>
      </w:pPr>
      <w:rPr>
        <w:vertAlign w:val="baseline"/>
      </w:rPr>
    </w:lvl>
    <w:lvl w:ilvl="3">
      <w:start w:val="1"/>
      <w:numFmt w:val="decimal"/>
      <w:lvlText w:val="%4."/>
      <w:lvlJc w:val="left"/>
      <w:pPr>
        <w:ind w:left="3240" w:firstLine="2880"/>
      </w:pPr>
      <w:rPr>
        <w:vertAlign w:val="baseline"/>
      </w:rPr>
    </w:lvl>
    <w:lvl w:ilvl="4">
      <w:start w:val="1"/>
      <w:numFmt w:val="lowerLetter"/>
      <w:lvlText w:val="%5."/>
      <w:lvlJc w:val="left"/>
      <w:pPr>
        <w:ind w:left="3960" w:firstLine="3600"/>
      </w:pPr>
      <w:rPr>
        <w:vertAlign w:val="baseline"/>
      </w:rPr>
    </w:lvl>
    <w:lvl w:ilvl="5">
      <w:start w:val="1"/>
      <w:numFmt w:val="lowerRoman"/>
      <w:lvlText w:val="%6."/>
      <w:lvlJc w:val="right"/>
      <w:pPr>
        <w:ind w:left="4680" w:firstLine="4500"/>
      </w:pPr>
      <w:rPr>
        <w:vertAlign w:val="baseline"/>
      </w:rPr>
    </w:lvl>
    <w:lvl w:ilvl="6">
      <w:start w:val="1"/>
      <w:numFmt w:val="decimal"/>
      <w:lvlText w:val="%7."/>
      <w:lvlJc w:val="left"/>
      <w:pPr>
        <w:ind w:left="5400" w:firstLine="5040"/>
      </w:pPr>
      <w:rPr>
        <w:vertAlign w:val="baseline"/>
      </w:rPr>
    </w:lvl>
    <w:lvl w:ilvl="7">
      <w:start w:val="1"/>
      <w:numFmt w:val="lowerLetter"/>
      <w:lvlText w:val="%8."/>
      <w:lvlJc w:val="left"/>
      <w:pPr>
        <w:ind w:left="6120" w:firstLine="5760"/>
      </w:pPr>
      <w:rPr>
        <w:vertAlign w:val="baseline"/>
      </w:rPr>
    </w:lvl>
    <w:lvl w:ilvl="8">
      <w:start w:val="1"/>
      <w:numFmt w:val="lowerRoman"/>
      <w:lvlText w:val="%9."/>
      <w:lvlJc w:val="right"/>
      <w:pPr>
        <w:ind w:left="6840" w:firstLine="6660"/>
      </w:pPr>
      <w:rPr>
        <w:vertAlign w:val="baseline"/>
      </w:rPr>
    </w:lvl>
  </w:abstractNum>
  <w:abstractNum w:abstractNumId="18">
    <w:nsid w:val="55D4732D"/>
    <w:multiLevelType w:val="multilevel"/>
    <w:tmpl w:val="A734EE70"/>
    <w:lvl w:ilvl="0">
      <w:start w:val="1"/>
      <w:numFmt w:val="upp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9">
    <w:nsid w:val="571634BE"/>
    <w:multiLevelType w:val="multilevel"/>
    <w:tmpl w:val="33F6AF1C"/>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0">
    <w:nsid w:val="5B602DCD"/>
    <w:multiLevelType w:val="multilevel"/>
    <w:tmpl w:val="8764A482"/>
    <w:lvl w:ilvl="0">
      <w:start w:val="1"/>
      <w:numFmt w:val="upp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1">
    <w:nsid w:val="670C10CE"/>
    <w:multiLevelType w:val="multilevel"/>
    <w:tmpl w:val="E6BA074A"/>
    <w:lvl w:ilvl="0">
      <w:start w:val="1"/>
      <w:numFmt w:val="upp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2">
    <w:nsid w:val="6B683331"/>
    <w:multiLevelType w:val="multilevel"/>
    <w:tmpl w:val="249E21F0"/>
    <w:lvl w:ilvl="0">
      <w:start w:val="1"/>
      <w:numFmt w:val="upp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3">
    <w:nsid w:val="72B56194"/>
    <w:multiLevelType w:val="multilevel"/>
    <w:tmpl w:val="8280ED8E"/>
    <w:lvl w:ilvl="0">
      <w:start w:val="1"/>
      <w:numFmt w:val="upp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4">
    <w:nsid w:val="74C3370D"/>
    <w:multiLevelType w:val="multilevel"/>
    <w:tmpl w:val="50C61DF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8"/>
  </w:num>
  <w:num w:numId="2">
    <w:abstractNumId w:val="16"/>
  </w:num>
  <w:num w:numId="3">
    <w:abstractNumId w:val="23"/>
  </w:num>
  <w:num w:numId="4">
    <w:abstractNumId w:val="4"/>
  </w:num>
  <w:num w:numId="5">
    <w:abstractNumId w:val="22"/>
  </w:num>
  <w:num w:numId="6">
    <w:abstractNumId w:val="7"/>
  </w:num>
  <w:num w:numId="7">
    <w:abstractNumId w:val="5"/>
  </w:num>
  <w:num w:numId="8">
    <w:abstractNumId w:val="21"/>
  </w:num>
  <w:num w:numId="9">
    <w:abstractNumId w:val="2"/>
  </w:num>
  <w:num w:numId="10">
    <w:abstractNumId w:val="3"/>
  </w:num>
  <w:num w:numId="11">
    <w:abstractNumId w:val="9"/>
  </w:num>
  <w:num w:numId="12">
    <w:abstractNumId w:val="18"/>
  </w:num>
  <w:num w:numId="13">
    <w:abstractNumId w:val="24"/>
  </w:num>
  <w:num w:numId="14">
    <w:abstractNumId w:val="13"/>
  </w:num>
  <w:num w:numId="15">
    <w:abstractNumId w:val="6"/>
  </w:num>
  <w:num w:numId="16">
    <w:abstractNumId w:val="20"/>
  </w:num>
  <w:num w:numId="17">
    <w:abstractNumId w:val="15"/>
  </w:num>
  <w:num w:numId="18">
    <w:abstractNumId w:val="17"/>
  </w:num>
  <w:num w:numId="19">
    <w:abstractNumId w:val="1"/>
  </w:num>
  <w:num w:numId="20">
    <w:abstractNumId w:val="12"/>
  </w:num>
  <w:num w:numId="21">
    <w:abstractNumId w:val="14"/>
  </w:num>
  <w:num w:numId="22">
    <w:abstractNumId w:val="0"/>
  </w:num>
  <w:num w:numId="23">
    <w:abstractNumId w:val="19"/>
  </w:num>
  <w:num w:numId="24">
    <w:abstractNumId w:val="11"/>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C4438B"/>
    <w:rsid w:val="00143753"/>
    <w:rsid w:val="009D2728"/>
    <w:rsid w:val="00C4438B"/>
    <w:rsid w:val="00D62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2469</Words>
  <Characters>14078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dc:creator>
  <cp:lastModifiedBy>Katie</cp:lastModifiedBy>
  <cp:revision>3</cp:revision>
  <cp:lastPrinted>2016-05-02T20:52:00Z</cp:lastPrinted>
  <dcterms:created xsi:type="dcterms:W3CDTF">2016-05-02T20:52:00Z</dcterms:created>
  <dcterms:modified xsi:type="dcterms:W3CDTF">2016-05-02T21:26:00Z</dcterms:modified>
</cp:coreProperties>
</file>